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5AF402" w14:textId="02F736FA" w:rsidR="008D4B78" w:rsidRPr="003F0F19" w:rsidRDefault="00D12AB8" w:rsidP="008B6EC7">
      <w:pPr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Vigyázat, csalok! – </w:t>
      </w:r>
      <w:r w:rsidR="008C30A3">
        <w:rPr>
          <w:rFonts w:cstheme="minorHAnsi"/>
          <w:b/>
          <w:bCs/>
          <w:sz w:val="28"/>
          <w:szCs w:val="28"/>
        </w:rPr>
        <w:t xml:space="preserve">Victor Vasarely optikai csalódást keltő alkotásaira is </w:t>
      </w:r>
      <w:proofErr w:type="gramStart"/>
      <w:r w:rsidR="008C30A3">
        <w:rPr>
          <w:rFonts w:cstheme="minorHAnsi"/>
          <w:b/>
          <w:bCs/>
          <w:sz w:val="28"/>
          <w:szCs w:val="28"/>
        </w:rPr>
        <w:t>licitálhatnak</w:t>
      </w:r>
      <w:proofErr w:type="gramEnd"/>
      <w:r w:rsidR="008C30A3">
        <w:rPr>
          <w:rFonts w:cstheme="minorHAnsi"/>
          <w:b/>
          <w:bCs/>
          <w:sz w:val="28"/>
          <w:szCs w:val="28"/>
        </w:rPr>
        <w:t xml:space="preserve"> a BÁV árverésén</w:t>
      </w:r>
    </w:p>
    <w:p w14:paraId="0982FD03" w14:textId="206B54E8" w:rsidR="00CE01BD" w:rsidRPr="003F0F19" w:rsidRDefault="00CE01BD" w:rsidP="0013093A">
      <w:pPr>
        <w:jc w:val="both"/>
        <w:rPr>
          <w:rFonts w:cstheme="minorHAnsi"/>
          <w:b/>
          <w:bCs/>
        </w:rPr>
      </w:pPr>
      <w:r w:rsidRPr="003F0F19">
        <w:rPr>
          <w:rFonts w:cstheme="minorHAnsi"/>
          <w:b/>
          <w:bCs/>
        </w:rPr>
        <w:t xml:space="preserve">Jelentős modern alkotásokat felvonultató </w:t>
      </w:r>
      <w:proofErr w:type="gramStart"/>
      <w:r w:rsidRPr="003F0F19">
        <w:rPr>
          <w:rFonts w:cstheme="minorHAnsi"/>
          <w:b/>
          <w:bCs/>
        </w:rPr>
        <w:t>aukcióval</w:t>
      </w:r>
      <w:proofErr w:type="gramEnd"/>
      <w:r w:rsidRPr="003F0F19">
        <w:rPr>
          <w:rFonts w:cstheme="minorHAnsi"/>
          <w:b/>
          <w:bCs/>
        </w:rPr>
        <w:t xml:space="preserve"> indítja az évet a BÁV </w:t>
      </w:r>
      <w:r w:rsidR="007047A7" w:rsidRPr="003F0F19">
        <w:rPr>
          <w:rFonts w:cstheme="minorHAnsi"/>
          <w:b/>
          <w:bCs/>
        </w:rPr>
        <w:t>A</w:t>
      </w:r>
      <w:r w:rsidRPr="003F0F19">
        <w:rPr>
          <w:rFonts w:cstheme="minorHAnsi"/>
          <w:b/>
          <w:bCs/>
        </w:rPr>
        <w:t xml:space="preserve">ukciósház február 22-én. </w:t>
      </w:r>
      <w:r w:rsidR="005D2018">
        <w:rPr>
          <w:rFonts w:cstheme="minorHAnsi"/>
          <w:b/>
          <w:bCs/>
        </w:rPr>
        <w:t>B</w:t>
      </w:r>
      <w:r w:rsidR="0013093A" w:rsidRPr="003F0F19">
        <w:rPr>
          <w:rFonts w:cstheme="minorHAnsi"/>
          <w:b/>
          <w:bCs/>
        </w:rPr>
        <w:t>efektetési szempontból is érdemes megnézni a 16. századtól a napjainkig tartó</w:t>
      </w:r>
      <w:r w:rsidR="00E04466">
        <w:rPr>
          <w:rFonts w:cstheme="minorHAnsi"/>
          <w:b/>
          <w:bCs/>
        </w:rPr>
        <w:t xml:space="preserve"> időszakot átívelő, több mint 26</w:t>
      </w:r>
      <w:r w:rsidR="0013093A" w:rsidRPr="003F0F19">
        <w:rPr>
          <w:rFonts w:cstheme="minorHAnsi"/>
          <w:b/>
          <w:bCs/>
        </w:rPr>
        <w:t xml:space="preserve">0 tételt felvonultató anyagot, ami </w:t>
      </w:r>
      <w:r w:rsidR="008B6EC7" w:rsidRPr="003F0F19">
        <w:rPr>
          <w:rFonts w:cstheme="minorHAnsi"/>
          <w:b/>
          <w:bCs/>
        </w:rPr>
        <w:t>nem kisebb neveket sorakoztat fel, mint</w:t>
      </w:r>
      <w:r w:rsidR="00E04466">
        <w:rPr>
          <w:rFonts w:cstheme="minorHAnsi"/>
          <w:b/>
          <w:bCs/>
        </w:rPr>
        <w:t xml:space="preserve"> Marc</w:t>
      </w:r>
      <w:r w:rsidR="008B6EC7" w:rsidRPr="003F0F19">
        <w:rPr>
          <w:rFonts w:cstheme="minorHAnsi"/>
          <w:b/>
          <w:bCs/>
        </w:rPr>
        <w:t xml:space="preserve"> Chagall, </w:t>
      </w:r>
      <w:r w:rsidR="00E04466">
        <w:rPr>
          <w:rFonts w:cstheme="minorHAnsi"/>
          <w:b/>
          <w:bCs/>
        </w:rPr>
        <w:t xml:space="preserve">Victor </w:t>
      </w:r>
      <w:r w:rsidR="008B6EC7" w:rsidRPr="003F0F19">
        <w:rPr>
          <w:rFonts w:cstheme="minorHAnsi"/>
          <w:b/>
          <w:bCs/>
        </w:rPr>
        <w:t xml:space="preserve">Vasarely, El </w:t>
      </w:r>
      <w:proofErr w:type="spellStart"/>
      <w:r w:rsidR="008B6EC7" w:rsidRPr="003F0F19">
        <w:rPr>
          <w:rFonts w:cstheme="minorHAnsi"/>
          <w:b/>
          <w:bCs/>
        </w:rPr>
        <w:t>Kazovszkij</w:t>
      </w:r>
      <w:proofErr w:type="spellEnd"/>
      <w:r w:rsidR="008B6EC7" w:rsidRPr="003F0F19">
        <w:rPr>
          <w:rFonts w:cstheme="minorHAnsi"/>
          <w:b/>
          <w:bCs/>
        </w:rPr>
        <w:t xml:space="preserve"> vagy éppen Bak</w:t>
      </w:r>
      <w:r w:rsidR="00E04466">
        <w:rPr>
          <w:rFonts w:cstheme="minorHAnsi"/>
          <w:b/>
          <w:bCs/>
        </w:rPr>
        <w:t xml:space="preserve"> Imre</w:t>
      </w:r>
      <w:r w:rsidR="008B6EC7" w:rsidRPr="003F0F19">
        <w:rPr>
          <w:rFonts w:cstheme="minorHAnsi"/>
          <w:b/>
          <w:bCs/>
        </w:rPr>
        <w:t xml:space="preserve"> és </w:t>
      </w:r>
      <w:proofErr w:type="spellStart"/>
      <w:r w:rsidR="008B6EC7" w:rsidRPr="003F0F19">
        <w:rPr>
          <w:rFonts w:cstheme="minorHAnsi"/>
          <w:b/>
          <w:bCs/>
        </w:rPr>
        <w:t>Nádler</w:t>
      </w:r>
      <w:proofErr w:type="spellEnd"/>
      <w:r w:rsidR="00E04466">
        <w:rPr>
          <w:rFonts w:cstheme="minorHAnsi"/>
          <w:b/>
          <w:bCs/>
        </w:rPr>
        <w:t xml:space="preserve"> István</w:t>
      </w:r>
      <w:r w:rsidR="0013093A" w:rsidRPr="003F0F19">
        <w:rPr>
          <w:rFonts w:cstheme="minorHAnsi"/>
          <w:b/>
          <w:bCs/>
        </w:rPr>
        <w:t xml:space="preserve">. </w:t>
      </w:r>
      <w:r w:rsidRPr="003F0F19">
        <w:rPr>
          <w:rFonts w:cstheme="minorHAnsi"/>
          <w:b/>
          <w:bCs/>
        </w:rPr>
        <w:t>A BÁV Apszistermében megrendezett árverésen</w:t>
      </w:r>
      <w:r w:rsidR="0013093A" w:rsidRPr="003F0F19">
        <w:rPr>
          <w:rFonts w:cstheme="minorHAnsi"/>
          <w:b/>
          <w:bCs/>
        </w:rPr>
        <w:t xml:space="preserve"> ezúttal</w:t>
      </w:r>
      <w:r w:rsidRPr="003F0F19">
        <w:rPr>
          <w:rFonts w:cstheme="minorHAnsi"/>
          <w:b/>
          <w:bCs/>
        </w:rPr>
        <w:t xml:space="preserve"> a helyszínen és az axioart.com oldalán is </w:t>
      </w:r>
      <w:proofErr w:type="gramStart"/>
      <w:r w:rsidRPr="003F0F19">
        <w:rPr>
          <w:rFonts w:cstheme="minorHAnsi"/>
          <w:b/>
          <w:bCs/>
        </w:rPr>
        <w:t>licitálhatnak</w:t>
      </w:r>
      <w:proofErr w:type="gramEnd"/>
      <w:r w:rsidR="0013093A" w:rsidRPr="003F0F19">
        <w:rPr>
          <w:rFonts w:cstheme="minorHAnsi"/>
          <w:b/>
          <w:bCs/>
        </w:rPr>
        <w:t xml:space="preserve"> az érdeklődők</w:t>
      </w:r>
      <w:r w:rsidRPr="003F0F19">
        <w:rPr>
          <w:rFonts w:cstheme="minorHAnsi"/>
          <w:b/>
          <w:bCs/>
        </w:rPr>
        <w:t>.</w:t>
      </w:r>
    </w:p>
    <w:p w14:paraId="16902AE0" w14:textId="36B2B999" w:rsidR="00E2794C" w:rsidRPr="003F0F19" w:rsidRDefault="00DE4C67" w:rsidP="00E2794C">
      <w:pPr>
        <w:jc w:val="both"/>
        <w:rPr>
          <w:rFonts w:cstheme="minorHAnsi"/>
        </w:rPr>
      </w:pPr>
      <w:r w:rsidRPr="003F0F19">
        <w:rPr>
          <w:rFonts w:cstheme="minorHAnsi"/>
        </w:rPr>
        <w:t xml:space="preserve">Grafikai </w:t>
      </w:r>
      <w:proofErr w:type="gramStart"/>
      <w:r w:rsidRPr="003F0F19">
        <w:rPr>
          <w:rFonts w:cstheme="minorHAnsi"/>
        </w:rPr>
        <w:t>aukcióval</w:t>
      </w:r>
      <w:proofErr w:type="gramEnd"/>
      <w:r w:rsidRPr="003F0F19">
        <w:rPr>
          <w:rFonts w:cstheme="minorHAnsi"/>
        </w:rPr>
        <w:t xml:space="preserve"> </w:t>
      </w:r>
      <w:r w:rsidR="005D2018">
        <w:rPr>
          <w:rFonts w:cstheme="minorHAnsi"/>
        </w:rPr>
        <w:t>indítja</w:t>
      </w:r>
      <w:r w:rsidR="005D2018" w:rsidRPr="003F0F19">
        <w:rPr>
          <w:rFonts w:cstheme="minorHAnsi"/>
        </w:rPr>
        <w:t xml:space="preserve"> </w:t>
      </w:r>
      <w:r w:rsidRPr="003F0F19">
        <w:rPr>
          <w:rFonts w:cstheme="minorHAnsi"/>
        </w:rPr>
        <w:t>az év</w:t>
      </w:r>
      <w:r w:rsidR="005D2018">
        <w:rPr>
          <w:rFonts w:cstheme="minorHAnsi"/>
        </w:rPr>
        <w:t>et</w:t>
      </w:r>
      <w:r w:rsidRPr="003F0F19">
        <w:rPr>
          <w:rFonts w:cstheme="minorHAnsi"/>
        </w:rPr>
        <w:t xml:space="preserve"> </w:t>
      </w:r>
      <w:r w:rsidR="007047A7" w:rsidRPr="003F0F19">
        <w:rPr>
          <w:rFonts w:cstheme="minorHAnsi"/>
        </w:rPr>
        <w:t xml:space="preserve">február 22-én </w:t>
      </w:r>
      <w:r w:rsidRPr="003F0F19">
        <w:rPr>
          <w:rFonts w:cstheme="minorHAnsi"/>
        </w:rPr>
        <w:t>a BÁV Aukciósház</w:t>
      </w:r>
      <w:r w:rsidR="005D2018">
        <w:rPr>
          <w:rFonts w:cstheme="minorHAnsi"/>
        </w:rPr>
        <w:t>. A nemzetközi szinten nagy népszerűségnek örvendő,</w:t>
      </w:r>
      <w:r w:rsidR="00DB3334">
        <w:rPr>
          <w:rFonts w:cstheme="minorHAnsi"/>
        </w:rPr>
        <w:t xml:space="preserve"> de</w:t>
      </w:r>
      <w:r w:rsidR="005D2018">
        <w:rPr>
          <w:rFonts w:cstheme="minorHAnsi"/>
        </w:rPr>
        <w:t xml:space="preserve"> itthon még mindig </w:t>
      </w:r>
      <w:proofErr w:type="spellStart"/>
      <w:r w:rsidR="005D2018">
        <w:rPr>
          <w:rFonts w:cstheme="minorHAnsi"/>
        </w:rPr>
        <w:t>alulértékelt</w:t>
      </w:r>
      <w:proofErr w:type="spellEnd"/>
      <w:r w:rsidR="005D2018">
        <w:rPr>
          <w:rFonts w:cstheme="minorHAnsi"/>
        </w:rPr>
        <w:t xml:space="preserve"> grafikák jó alkalmat adnak arra, hogy a több milliós festményeikről híres alkotók egyedi vagy sokszorosított alkotásait</w:t>
      </w:r>
      <w:r w:rsidR="00DB3334">
        <w:rPr>
          <w:rFonts w:cstheme="minorHAnsi"/>
        </w:rPr>
        <w:t>,</w:t>
      </w:r>
      <w:r w:rsidR="005D2018">
        <w:rPr>
          <w:rFonts w:cstheme="minorHAnsi"/>
        </w:rPr>
        <w:t xml:space="preserve"> az olajfestményekhez viszonyítva</w:t>
      </w:r>
      <w:r w:rsidR="00DB3334">
        <w:rPr>
          <w:rFonts w:cstheme="minorHAnsi"/>
        </w:rPr>
        <w:t>,</w:t>
      </w:r>
      <w:r w:rsidR="005D2018">
        <w:rPr>
          <w:rFonts w:cstheme="minorHAnsi"/>
        </w:rPr>
        <w:t xml:space="preserve"> töredék áron vegyük meg. </w:t>
      </w:r>
      <w:r w:rsidR="00E2794C">
        <w:rPr>
          <w:rFonts w:cstheme="minorHAnsi"/>
        </w:rPr>
        <w:t xml:space="preserve">Akár 100 ezer forint alatt is </w:t>
      </w:r>
      <w:r w:rsidR="008C30A3">
        <w:rPr>
          <w:rFonts w:cstheme="minorHAnsi"/>
        </w:rPr>
        <w:t xml:space="preserve">hozzájuthatunk </w:t>
      </w:r>
      <w:r w:rsidR="00E2794C" w:rsidRPr="003F0F19">
        <w:rPr>
          <w:rFonts w:cstheme="minorHAnsi"/>
        </w:rPr>
        <w:t xml:space="preserve">például </w:t>
      </w:r>
      <w:r w:rsidR="00E2794C" w:rsidRPr="003F0F19">
        <w:rPr>
          <w:rFonts w:cstheme="minorHAnsi"/>
          <w:b/>
          <w:bCs/>
        </w:rPr>
        <w:t>Aba-Novák Vilmos</w:t>
      </w:r>
      <w:r w:rsidR="00E2794C" w:rsidRPr="003F0F19">
        <w:rPr>
          <w:rFonts w:cstheme="minorHAnsi"/>
        </w:rPr>
        <w:t xml:space="preserve">, </w:t>
      </w:r>
      <w:r w:rsidR="00E2794C" w:rsidRPr="003F0F19">
        <w:rPr>
          <w:rFonts w:cstheme="minorHAnsi"/>
          <w:b/>
          <w:bCs/>
        </w:rPr>
        <w:t>Szőnyi István</w:t>
      </w:r>
      <w:r w:rsidR="00E2794C" w:rsidRPr="003F0F19">
        <w:rPr>
          <w:rFonts w:cstheme="minorHAnsi"/>
        </w:rPr>
        <w:t xml:space="preserve">, </w:t>
      </w:r>
      <w:r w:rsidR="00E2794C" w:rsidRPr="003F0F19">
        <w:rPr>
          <w:rFonts w:cstheme="minorHAnsi"/>
          <w:b/>
          <w:bCs/>
        </w:rPr>
        <w:t>Mednyánszky László</w:t>
      </w:r>
      <w:r w:rsidR="00E2794C">
        <w:rPr>
          <w:rFonts w:cstheme="minorHAnsi"/>
        </w:rPr>
        <w:t xml:space="preserve"> egyedi rajzaihoz</w:t>
      </w:r>
      <w:r w:rsidR="00E2794C" w:rsidRPr="003F0F19">
        <w:rPr>
          <w:rFonts w:cstheme="minorHAnsi"/>
        </w:rPr>
        <w:t xml:space="preserve">, </w:t>
      </w:r>
      <w:proofErr w:type="spellStart"/>
      <w:r w:rsidR="00E2794C" w:rsidRPr="003F0F19">
        <w:rPr>
          <w:rFonts w:cstheme="minorHAnsi"/>
          <w:b/>
          <w:bCs/>
        </w:rPr>
        <w:t>Perlrott</w:t>
      </w:r>
      <w:proofErr w:type="spellEnd"/>
      <w:r w:rsidR="00E2794C" w:rsidRPr="003F0F19">
        <w:rPr>
          <w:rFonts w:cstheme="minorHAnsi"/>
          <w:b/>
          <w:bCs/>
        </w:rPr>
        <w:t xml:space="preserve"> Csaba</w:t>
      </w:r>
      <w:r w:rsidR="00E2794C" w:rsidRPr="003F0F19">
        <w:rPr>
          <w:rFonts w:cstheme="minorHAnsi"/>
        </w:rPr>
        <w:t xml:space="preserve"> paszte</w:t>
      </w:r>
      <w:r w:rsidR="00E2794C">
        <w:rPr>
          <w:rFonts w:cstheme="minorHAnsi"/>
        </w:rPr>
        <w:t>llképéhez</w:t>
      </w:r>
      <w:r w:rsidR="00E2794C" w:rsidRPr="003F0F19">
        <w:rPr>
          <w:rFonts w:cstheme="minorHAnsi"/>
        </w:rPr>
        <w:t xml:space="preserve">, </w:t>
      </w:r>
      <w:r w:rsidR="00E2794C" w:rsidRPr="003F0F19">
        <w:rPr>
          <w:rFonts w:cstheme="minorHAnsi"/>
          <w:b/>
          <w:bCs/>
        </w:rPr>
        <w:t>Egry József</w:t>
      </w:r>
      <w:r w:rsidR="00E2794C" w:rsidRPr="003F0F19">
        <w:rPr>
          <w:rFonts w:cstheme="minorHAnsi"/>
        </w:rPr>
        <w:t xml:space="preserve">, </w:t>
      </w:r>
      <w:r w:rsidR="00E2794C">
        <w:rPr>
          <w:rFonts w:cstheme="minorHAnsi"/>
          <w:b/>
          <w:bCs/>
        </w:rPr>
        <w:t>Feszty Árpád</w:t>
      </w:r>
      <w:r w:rsidR="00E2794C">
        <w:rPr>
          <w:rFonts w:cstheme="minorHAnsi"/>
        </w:rPr>
        <w:t xml:space="preserve"> tusrajzaihoz</w:t>
      </w:r>
      <w:r w:rsidR="00E2794C" w:rsidRPr="003F0F19">
        <w:rPr>
          <w:rFonts w:cstheme="minorHAnsi"/>
        </w:rPr>
        <w:t xml:space="preserve"> vagy </w:t>
      </w:r>
      <w:proofErr w:type="spellStart"/>
      <w:r w:rsidR="00E2794C">
        <w:rPr>
          <w:rFonts w:cstheme="minorHAnsi"/>
          <w:b/>
          <w:bCs/>
        </w:rPr>
        <w:t>Ripply</w:t>
      </w:r>
      <w:proofErr w:type="spellEnd"/>
      <w:r w:rsidR="00E2794C">
        <w:rPr>
          <w:rFonts w:cstheme="minorHAnsi"/>
          <w:b/>
          <w:bCs/>
        </w:rPr>
        <w:t xml:space="preserve">-Rónai József </w:t>
      </w:r>
      <w:r w:rsidR="00E2794C" w:rsidRPr="00DB3334">
        <w:rPr>
          <w:rFonts w:cstheme="minorHAnsi"/>
          <w:bCs/>
        </w:rPr>
        <w:t>linómetszetéhez</w:t>
      </w:r>
      <w:r w:rsidR="00E2794C" w:rsidRPr="003F0F19">
        <w:rPr>
          <w:rFonts w:cstheme="minorHAnsi"/>
        </w:rPr>
        <w:t>.</w:t>
      </w:r>
    </w:p>
    <w:p w14:paraId="667C9E89" w14:textId="146E04D4" w:rsidR="00E2794C" w:rsidRDefault="003C7517" w:rsidP="00DB3334">
      <w:pPr>
        <w:jc w:val="both"/>
        <w:rPr>
          <w:rFonts w:cstheme="minorHAnsi"/>
        </w:rPr>
      </w:pPr>
      <w:r w:rsidRPr="003F0F19">
        <w:rPr>
          <w:rFonts w:cstheme="minorHAnsi"/>
        </w:rPr>
        <w:t xml:space="preserve">Az </w:t>
      </w:r>
      <w:proofErr w:type="gramStart"/>
      <w:r w:rsidRPr="003F0F19">
        <w:rPr>
          <w:rFonts w:cstheme="minorHAnsi"/>
        </w:rPr>
        <w:t>aukció</w:t>
      </w:r>
      <w:proofErr w:type="gramEnd"/>
      <w:r w:rsidRPr="003F0F19">
        <w:rPr>
          <w:rFonts w:cstheme="minorHAnsi"/>
        </w:rPr>
        <w:t xml:space="preserve"> legrégebbi darabjai </w:t>
      </w:r>
      <w:proofErr w:type="spellStart"/>
      <w:r w:rsidRPr="003F0F19">
        <w:rPr>
          <w:rFonts w:cstheme="minorHAnsi"/>
          <w:b/>
          <w:bCs/>
        </w:rPr>
        <w:t>Gerlóczy</w:t>
      </w:r>
      <w:proofErr w:type="spellEnd"/>
      <w:r w:rsidRPr="003F0F19">
        <w:rPr>
          <w:rFonts w:cstheme="minorHAnsi"/>
          <w:b/>
          <w:bCs/>
        </w:rPr>
        <w:t xml:space="preserve"> Gedeon híres gyűjteményéből</w:t>
      </w:r>
      <w:r w:rsidRPr="003F0F19">
        <w:rPr>
          <w:rFonts w:cstheme="minorHAnsi"/>
        </w:rPr>
        <w:t xml:space="preserve"> származnak, Köztük </w:t>
      </w:r>
      <w:r w:rsidRPr="003F0F19">
        <w:rPr>
          <w:rFonts w:cstheme="minorHAnsi"/>
          <w:b/>
          <w:bCs/>
        </w:rPr>
        <w:t xml:space="preserve">Johann </w:t>
      </w:r>
      <w:proofErr w:type="spellStart"/>
      <w:r w:rsidRPr="003F0F19">
        <w:rPr>
          <w:rFonts w:cstheme="minorHAnsi"/>
          <w:b/>
          <w:bCs/>
        </w:rPr>
        <w:t>Sadeler</w:t>
      </w:r>
      <w:proofErr w:type="spellEnd"/>
      <w:r w:rsidRPr="003F0F19">
        <w:rPr>
          <w:rFonts w:cstheme="minorHAnsi"/>
        </w:rPr>
        <w:t xml:space="preserve"> Szent </w:t>
      </w:r>
      <w:proofErr w:type="spellStart"/>
      <w:r w:rsidRPr="003F0F19">
        <w:rPr>
          <w:rFonts w:cstheme="minorHAnsi"/>
        </w:rPr>
        <w:t>Jeremost</w:t>
      </w:r>
      <w:proofErr w:type="spellEnd"/>
      <w:r w:rsidRPr="003F0F19">
        <w:rPr>
          <w:rFonts w:cstheme="minorHAnsi"/>
        </w:rPr>
        <w:t xml:space="preserve"> a barlangban ábrázoló rézmetszete, 1575-ből, vagy </w:t>
      </w:r>
      <w:r w:rsidRPr="003F0F19">
        <w:rPr>
          <w:rFonts w:cstheme="minorHAnsi"/>
          <w:b/>
          <w:bCs/>
        </w:rPr>
        <w:t xml:space="preserve">Giovanni Battista </w:t>
      </w:r>
      <w:proofErr w:type="spellStart"/>
      <w:r w:rsidRPr="003F0F19">
        <w:rPr>
          <w:rFonts w:cstheme="minorHAnsi"/>
          <w:b/>
          <w:bCs/>
        </w:rPr>
        <w:t>Romero</w:t>
      </w:r>
      <w:proofErr w:type="spellEnd"/>
      <w:r w:rsidRPr="003F0F19">
        <w:rPr>
          <w:rFonts w:cstheme="minorHAnsi"/>
          <w:b/>
          <w:bCs/>
        </w:rPr>
        <w:t xml:space="preserve"> </w:t>
      </w:r>
      <w:r w:rsidRPr="003F0F19">
        <w:rPr>
          <w:rFonts w:cstheme="minorHAnsi"/>
        </w:rPr>
        <w:t>a római szenátus megtámadását megörökítő grafikája 1805-ből</w:t>
      </w:r>
      <w:r w:rsidR="00E2794C">
        <w:rPr>
          <w:rFonts w:cstheme="minorHAnsi"/>
        </w:rPr>
        <w:t xml:space="preserve">. </w:t>
      </w:r>
      <w:r w:rsidR="00DB3334">
        <w:rPr>
          <w:rFonts w:cstheme="minorHAnsi"/>
        </w:rPr>
        <w:t>A klasszikusok mellett az</w:t>
      </w:r>
      <w:r w:rsidR="00DB3334">
        <w:rPr>
          <w:rFonts w:cstheme="minorHAnsi"/>
        </w:rPr>
        <w:t xml:space="preserve"> </w:t>
      </w:r>
      <w:r w:rsidR="00DB3334" w:rsidRPr="003F0F19">
        <w:rPr>
          <w:rFonts w:cstheme="minorHAnsi"/>
        </w:rPr>
        <w:t>árverés</w:t>
      </w:r>
      <w:r w:rsidR="00DB3334">
        <w:rPr>
          <w:rFonts w:cstheme="minorHAnsi"/>
        </w:rPr>
        <w:t xml:space="preserve"> </w:t>
      </w:r>
      <w:r w:rsidR="00DB3334" w:rsidRPr="003F0F19">
        <w:rPr>
          <w:rFonts w:cstheme="minorHAnsi"/>
        </w:rPr>
        <w:t>átfogó képet</w:t>
      </w:r>
      <w:r w:rsidR="00DB3334">
        <w:rPr>
          <w:rFonts w:cstheme="minorHAnsi"/>
        </w:rPr>
        <w:t xml:space="preserve"> ad</w:t>
      </w:r>
      <w:r w:rsidR="00DB3334" w:rsidRPr="003F0F19">
        <w:rPr>
          <w:rFonts w:cstheme="minorHAnsi"/>
        </w:rPr>
        <w:t xml:space="preserve"> a háború utáni innovatív képzőművészeti irányzatokból.</w:t>
      </w:r>
    </w:p>
    <w:p w14:paraId="3D5FE607" w14:textId="278D03E9" w:rsidR="00D12AB8" w:rsidRPr="003F0F19" w:rsidRDefault="00DB3334" w:rsidP="00D12AB8">
      <w:pPr>
        <w:spacing w:after="12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Az álmok </w:t>
      </w:r>
      <w:r w:rsidR="00D12AB8" w:rsidRPr="003F0F19">
        <w:rPr>
          <w:rFonts w:cstheme="minorHAnsi"/>
          <w:b/>
          <w:bCs/>
        </w:rPr>
        <w:t>világa</w:t>
      </w:r>
    </w:p>
    <w:p w14:paraId="0262C239" w14:textId="08464082" w:rsidR="00D12AB8" w:rsidRDefault="0019093C" w:rsidP="001A3D7F">
      <w:pPr>
        <w:jc w:val="both"/>
        <w:rPr>
          <w:rFonts w:eastAsia="Times New Roman" w:cstheme="minorHAnsi"/>
          <w:color w:val="000000"/>
          <w:lang w:eastAsia="hu-HU"/>
        </w:rPr>
      </w:pPr>
      <w:r w:rsidRPr="003F0F19">
        <w:rPr>
          <w:rFonts w:cstheme="minorHAnsi"/>
        </w:rPr>
        <w:t>A</w:t>
      </w:r>
      <w:r w:rsidR="00604BC1">
        <w:rPr>
          <w:rFonts w:cstheme="minorHAnsi"/>
        </w:rPr>
        <w:t xml:space="preserve"> </w:t>
      </w:r>
      <w:r w:rsidR="00D12AB8">
        <w:rPr>
          <w:rFonts w:cstheme="minorHAnsi"/>
        </w:rPr>
        <w:t>modern</w:t>
      </w:r>
      <w:r w:rsidR="00D12AB8" w:rsidRPr="003F0F19">
        <w:rPr>
          <w:rFonts w:cstheme="minorHAnsi"/>
        </w:rPr>
        <w:t xml:space="preserve"> </w:t>
      </w:r>
      <w:r w:rsidRPr="003F0F19">
        <w:rPr>
          <w:rFonts w:cstheme="minorHAnsi"/>
        </w:rPr>
        <w:t xml:space="preserve">külföldi művek közül kiemelkedik </w:t>
      </w:r>
      <w:r w:rsidR="00BA5B1E" w:rsidRPr="003F0F19">
        <w:rPr>
          <w:rFonts w:eastAsia="Times New Roman" w:cstheme="minorHAnsi"/>
          <w:b/>
          <w:bCs/>
          <w:color w:val="000000"/>
          <w:lang w:eastAsia="hu-HU"/>
        </w:rPr>
        <w:t>Marc Chagall</w:t>
      </w:r>
      <w:r w:rsidR="003F5993" w:rsidRPr="003F0F19">
        <w:rPr>
          <w:rFonts w:eastAsia="Times New Roman" w:cstheme="minorHAnsi"/>
          <w:color w:val="000000"/>
          <w:lang w:eastAsia="hu-HU"/>
        </w:rPr>
        <w:t xml:space="preserve"> 100 ezer forintról induló</w:t>
      </w:r>
      <w:r w:rsidR="00BA5B1E" w:rsidRPr="003F0F19">
        <w:rPr>
          <w:rFonts w:eastAsia="Times New Roman" w:cstheme="minorHAnsi"/>
          <w:color w:val="000000"/>
          <w:lang w:eastAsia="hu-HU"/>
        </w:rPr>
        <w:t xml:space="preserve"> </w:t>
      </w:r>
      <w:proofErr w:type="gramStart"/>
      <w:r w:rsidR="00A65FC0" w:rsidRPr="003F0F19">
        <w:rPr>
          <w:rFonts w:eastAsia="Times New Roman" w:cstheme="minorHAnsi"/>
          <w:color w:val="000000"/>
          <w:lang w:eastAsia="hu-HU"/>
        </w:rPr>
        <w:t>litográfiája</w:t>
      </w:r>
      <w:proofErr w:type="gramEnd"/>
      <w:r w:rsidR="004B22F8" w:rsidRPr="003F0F19">
        <w:rPr>
          <w:rFonts w:eastAsia="Times New Roman" w:cstheme="minorHAnsi"/>
          <w:color w:val="000000"/>
          <w:lang w:eastAsia="hu-HU"/>
        </w:rPr>
        <w:t xml:space="preserve">. </w:t>
      </w:r>
      <w:r w:rsidR="00A65FC0" w:rsidRPr="003F0F19">
        <w:rPr>
          <w:rFonts w:eastAsia="Times New Roman" w:cstheme="minorHAnsi"/>
          <w:color w:val="000000"/>
          <w:lang w:eastAsia="hu-HU"/>
        </w:rPr>
        <w:t>A</w:t>
      </w:r>
      <w:r w:rsidR="008C30A3">
        <w:rPr>
          <w:rFonts w:eastAsia="Times New Roman" w:cstheme="minorHAnsi"/>
          <w:color w:val="000000"/>
          <w:lang w:eastAsia="hu-HU"/>
        </w:rPr>
        <w:t xml:space="preserve">z </w:t>
      </w:r>
      <w:r w:rsidR="00A65FC0" w:rsidRPr="00DB3334">
        <w:rPr>
          <w:rFonts w:eastAsia="Times New Roman" w:cstheme="minorHAnsi"/>
          <w:bCs/>
          <w:i/>
          <w:color w:val="000000"/>
          <w:lang w:eastAsia="hu-HU"/>
        </w:rPr>
        <w:t xml:space="preserve">Eiffel-torony vörös </w:t>
      </w:r>
      <w:proofErr w:type="gramStart"/>
      <w:r w:rsidR="00A65FC0" w:rsidRPr="00DB3334">
        <w:rPr>
          <w:rFonts w:eastAsia="Times New Roman" w:cstheme="minorHAnsi"/>
          <w:bCs/>
          <w:i/>
          <w:color w:val="000000"/>
          <w:lang w:eastAsia="hu-HU"/>
        </w:rPr>
        <w:t>szamárral</w:t>
      </w:r>
      <w:r w:rsidR="008C30A3">
        <w:rPr>
          <w:rFonts w:eastAsia="Times New Roman" w:cstheme="minorHAnsi"/>
          <w:i/>
          <w:color w:val="000000"/>
          <w:lang w:eastAsia="hu-HU"/>
        </w:rPr>
        <w:t xml:space="preserve"> </w:t>
      </w:r>
      <w:r w:rsidR="00BA5B1E" w:rsidRPr="003F0F19">
        <w:rPr>
          <w:rFonts w:eastAsia="Times New Roman" w:cstheme="minorHAnsi"/>
          <w:color w:val="000000"/>
          <w:lang w:eastAsia="hu-HU"/>
        </w:rPr>
        <w:t>című</w:t>
      </w:r>
      <w:proofErr w:type="gramEnd"/>
      <w:r w:rsidR="00BA5B1E" w:rsidRPr="003F0F19">
        <w:rPr>
          <w:rFonts w:eastAsia="Times New Roman" w:cstheme="minorHAnsi"/>
          <w:color w:val="000000"/>
          <w:lang w:eastAsia="hu-HU"/>
        </w:rPr>
        <w:t xml:space="preserve"> </w:t>
      </w:r>
      <w:r w:rsidR="00D12AB8">
        <w:rPr>
          <w:rFonts w:eastAsia="Times New Roman" w:cstheme="minorHAnsi"/>
          <w:color w:val="000000"/>
          <w:lang w:eastAsia="hu-HU"/>
        </w:rPr>
        <w:t>alkotása</w:t>
      </w:r>
      <w:r w:rsidR="00D12AB8" w:rsidRPr="003F0F19">
        <w:rPr>
          <w:rFonts w:eastAsia="Times New Roman" w:cstheme="minorHAnsi"/>
          <w:color w:val="000000"/>
          <w:lang w:eastAsia="hu-HU"/>
        </w:rPr>
        <w:t xml:space="preserve"> </w:t>
      </w:r>
      <w:r w:rsidR="00FA346E" w:rsidRPr="003F0F19">
        <w:rPr>
          <w:rFonts w:eastAsia="Times New Roman" w:cstheme="minorHAnsi"/>
          <w:color w:val="000000"/>
          <w:lang w:eastAsia="hu-HU"/>
        </w:rPr>
        <w:t>egyszerre táplálkozik</w:t>
      </w:r>
      <w:r w:rsidR="00E2794C">
        <w:rPr>
          <w:rFonts w:eastAsia="Times New Roman" w:cstheme="minorHAnsi"/>
          <w:color w:val="000000"/>
          <w:lang w:eastAsia="hu-HU"/>
        </w:rPr>
        <w:t xml:space="preserve"> az orosz-zsidó művész</w:t>
      </w:r>
      <w:r w:rsidR="00FA346E" w:rsidRPr="003F0F19">
        <w:rPr>
          <w:rFonts w:eastAsia="Times New Roman" w:cstheme="minorHAnsi"/>
          <w:color w:val="000000"/>
          <w:lang w:eastAsia="hu-HU"/>
        </w:rPr>
        <w:t xml:space="preserve"> </w:t>
      </w:r>
      <w:r w:rsidR="00A65FC0" w:rsidRPr="003F0F19">
        <w:rPr>
          <w:rFonts w:eastAsia="Times New Roman" w:cstheme="minorHAnsi"/>
          <w:color w:val="000000"/>
          <w:lang w:eastAsia="hu-HU"/>
        </w:rPr>
        <w:t xml:space="preserve">gyermekkorának </w:t>
      </w:r>
      <w:r w:rsidR="00BB107F" w:rsidRPr="003F0F19">
        <w:rPr>
          <w:rFonts w:eastAsia="Times New Roman" w:cstheme="minorHAnsi"/>
          <w:color w:val="000000"/>
          <w:lang w:eastAsia="hu-HU"/>
        </w:rPr>
        <w:t>emlékeiből,</w:t>
      </w:r>
      <w:r w:rsidR="00FA346E" w:rsidRPr="003F0F19">
        <w:rPr>
          <w:rFonts w:eastAsia="Times New Roman" w:cstheme="minorHAnsi"/>
          <w:color w:val="000000"/>
          <w:lang w:eastAsia="hu-HU"/>
        </w:rPr>
        <w:t xml:space="preserve"> és új otthona, Párizs képeiből.</w:t>
      </w:r>
      <w:r w:rsidR="00BB107F" w:rsidRPr="003F0F19">
        <w:rPr>
          <w:rFonts w:eastAsia="Times New Roman" w:cstheme="minorHAnsi"/>
          <w:color w:val="000000"/>
          <w:lang w:eastAsia="hu-HU"/>
        </w:rPr>
        <w:t xml:space="preserve"> </w:t>
      </w:r>
    </w:p>
    <w:p w14:paraId="0982FD05" w14:textId="1799D5A5" w:rsidR="00947F25" w:rsidRPr="003F0F19" w:rsidRDefault="00D12AB8" w:rsidP="001A3D7F">
      <w:pPr>
        <w:jc w:val="both"/>
        <w:rPr>
          <w:rFonts w:eastAsia="Times New Roman" w:cstheme="minorHAnsi"/>
          <w:i/>
          <w:color w:val="000000"/>
          <w:lang w:eastAsia="hu-HU"/>
        </w:rPr>
      </w:pPr>
      <w:r w:rsidRPr="003F0F19">
        <w:rPr>
          <w:rFonts w:eastAsia="Times New Roman" w:cstheme="minorHAnsi"/>
          <w:color w:val="000000"/>
          <w:lang w:eastAsia="hu-HU"/>
        </w:rPr>
        <w:t>Az</w:t>
      </w:r>
      <w:r w:rsidR="00341432">
        <w:rPr>
          <w:rFonts w:eastAsia="Times New Roman" w:cstheme="minorHAnsi"/>
          <w:color w:val="000000"/>
          <w:lang w:eastAsia="hu-HU"/>
        </w:rPr>
        <w:t xml:space="preserve"> </w:t>
      </w:r>
      <w:proofErr w:type="gramStart"/>
      <w:r w:rsidR="00341432">
        <w:rPr>
          <w:rFonts w:eastAsia="Times New Roman" w:cstheme="minorHAnsi"/>
          <w:color w:val="000000"/>
          <w:lang w:eastAsia="hu-HU"/>
        </w:rPr>
        <w:t>aukció</w:t>
      </w:r>
      <w:proofErr w:type="gramEnd"/>
      <w:r w:rsidR="00341432">
        <w:rPr>
          <w:rFonts w:eastAsia="Times New Roman" w:cstheme="minorHAnsi"/>
          <w:color w:val="000000"/>
          <w:lang w:eastAsia="hu-HU"/>
        </w:rPr>
        <w:t xml:space="preserve"> legdrágább, 950 ezer forintról induló alkotása</w:t>
      </w:r>
      <w:r w:rsidR="008C30A3">
        <w:rPr>
          <w:rFonts w:eastAsia="Times New Roman" w:cstheme="minorHAnsi"/>
          <w:color w:val="000000"/>
          <w:lang w:eastAsia="hu-HU"/>
        </w:rPr>
        <w:t xml:space="preserve"> az</w:t>
      </w:r>
      <w:r w:rsidRPr="003F0F19">
        <w:rPr>
          <w:rFonts w:eastAsia="Times New Roman" w:cstheme="minorHAnsi"/>
          <w:color w:val="000000"/>
          <w:lang w:eastAsia="hu-HU"/>
        </w:rPr>
        <w:t xml:space="preserve"> orosz származása ellenére a magyar kortárs képzőművészet egyik meghatározó alakjává </w:t>
      </w:r>
      <w:r w:rsidRPr="003F0F19">
        <w:rPr>
          <w:rFonts w:eastAsia="Times New Roman" w:cstheme="minorHAnsi"/>
          <w:b/>
          <w:bCs/>
          <w:color w:val="000000"/>
          <w:lang w:eastAsia="hu-HU"/>
        </w:rPr>
        <w:t xml:space="preserve">vált El </w:t>
      </w:r>
      <w:proofErr w:type="spellStart"/>
      <w:r w:rsidRPr="003F0F19">
        <w:rPr>
          <w:rFonts w:eastAsia="Times New Roman" w:cstheme="minorHAnsi"/>
          <w:b/>
          <w:bCs/>
          <w:color w:val="000000"/>
          <w:lang w:eastAsia="hu-HU"/>
        </w:rPr>
        <w:t>Kazovszkij</w:t>
      </w:r>
      <w:proofErr w:type="spellEnd"/>
      <w:r w:rsidR="00341432">
        <w:rPr>
          <w:rFonts w:eastAsia="Times New Roman" w:cstheme="minorHAnsi"/>
          <w:b/>
          <w:bCs/>
          <w:color w:val="000000"/>
          <w:lang w:eastAsia="hu-HU"/>
        </w:rPr>
        <w:t xml:space="preserve"> </w:t>
      </w:r>
      <w:r w:rsidR="00341432">
        <w:rPr>
          <w:rFonts w:eastAsia="Times New Roman" w:cstheme="minorHAnsi"/>
          <w:bCs/>
          <w:color w:val="000000"/>
          <w:lang w:eastAsia="hu-HU"/>
        </w:rPr>
        <w:t>vegyes technikával készült műve</w:t>
      </w:r>
      <w:r w:rsidRPr="003F0F19">
        <w:rPr>
          <w:rFonts w:cstheme="minorHAnsi"/>
        </w:rPr>
        <w:t xml:space="preserve">. </w:t>
      </w:r>
      <w:r w:rsidRPr="003F0F19">
        <w:rPr>
          <w:rFonts w:eastAsia="Times New Roman" w:cstheme="minorHAnsi"/>
          <w:color w:val="000000"/>
          <w:lang w:eastAsia="hu-HU"/>
        </w:rPr>
        <w:t>A</w:t>
      </w:r>
      <w:r w:rsidR="008C30A3">
        <w:rPr>
          <w:rFonts w:eastAsia="Times New Roman" w:cstheme="minorHAnsi"/>
          <w:color w:val="000000"/>
          <w:lang w:eastAsia="hu-HU"/>
        </w:rPr>
        <w:t xml:space="preserve"> </w:t>
      </w:r>
      <w:r w:rsidR="008C30A3" w:rsidRPr="00DB3334">
        <w:rPr>
          <w:rFonts w:eastAsia="Times New Roman" w:cstheme="minorHAnsi"/>
          <w:i/>
          <w:color w:val="000000"/>
          <w:lang w:eastAsia="hu-HU"/>
        </w:rPr>
        <w:t>Tájkép 2 szereplővel</w:t>
      </w:r>
      <w:r w:rsidR="008C30A3">
        <w:rPr>
          <w:rFonts w:eastAsia="Times New Roman" w:cstheme="minorHAnsi"/>
          <w:color w:val="000000"/>
          <w:lang w:eastAsia="hu-HU"/>
        </w:rPr>
        <w:t xml:space="preserve"> </w:t>
      </w:r>
      <w:r w:rsidR="00341432">
        <w:rPr>
          <w:rFonts w:eastAsia="Times New Roman" w:cstheme="minorHAnsi"/>
          <w:color w:val="000000"/>
          <w:lang w:eastAsia="hu-HU"/>
        </w:rPr>
        <w:t xml:space="preserve">című alkotáson </w:t>
      </w:r>
      <w:r>
        <w:rPr>
          <w:rFonts w:eastAsia="Times New Roman" w:cstheme="minorHAnsi"/>
          <w:color w:val="000000"/>
          <w:lang w:eastAsia="hu-HU"/>
        </w:rPr>
        <w:t>művész</w:t>
      </w:r>
      <w:r w:rsidRPr="003F0F19">
        <w:rPr>
          <w:rFonts w:eastAsia="Times New Roman" w:cstheme="minorHAnsi"/>
          <w:color w:val="000000"/>
          <w:lang w:eastAsia="hu-HU"/>
        </w:rPr>
        <w:t xml:space="preserve"> mással össze nem téveszthető, </w:t>
      </w:r>
      <w:proofErr w:type="gramStart"/>
      <w:r w:rsidRPr="003F0F19">
        <w:rPr>
          <w:rFonts w:eastAsia="Times New Roman" w:cstheme="minorHAnsi"/>
          <w:color w:val="000000"/>
          <w:lang w:eastAsia="hu-HU"/>
        </w:rPr>
        <w:t>klasszikus</w:t>
      </w:r>
      <w:proofErr w:type="gramEnd"/>
      <w:r w:rsidRPr="003F0F19">
        <w:rPr>
          <w:rFonts w:eastAsia="Times New Roman" w:cstheme="minorHAnsi"/>
          <w:color w:val="000000"/>
          <w:lang w:eastAsia="hu-HU"/>
        </w:rPr>
        <w:t xml:space="preserve"> antik mitológián és filozófián alapuló</w:t>
      </w:r>
      <w:r w:rsidR="008C30A3">
        <w:rPr>
          <w:rFonts w:eastAsia="Times New Roman" w:cstheme="minorHAnsi"/>
          <w:color w:val="000000"/>
          <w:lang w:eastAsia="hu-HU"/>
        </w:rPr>
        <w:t>,</w:t>
      </w:r>
      <w:r w:rsidRPr="003F0F19">
        <w:rPr>
          <w:rFonts w:eastAsia="Times New Roman" w:cstheme="minorHAnsi"/>
          <w:color w:val="000000"/>
          <w:lang w:eastAsia="hu-HU"/>
        </w:rPr>
        <w:t xml:space="preserve"> sajátos képi és színvilága érhető tetten</w:t>
      </w:r>
      <w:r w:rsidRPr="003F0F19">
        <w:rPr>
          <w:rFonts w:cstheme="minorHAnsi"/>
        </w:rPr>
        <w:t>.</w:t>
      </w:r>
      <w:r w:rsidRPr="003F0F19">
        <w:rPr>
          <w:rFonts w:eastAsia="Times New Roman" w:cstheme="minorHAnsi"/>
          <w:color w:val="000000"/>
          <w:lang w:eastAsia="hu-HU"/>
        </w:rPr>
        <w:t xml:space="preserve"> </w:t>
      </w:r>
    </w:p>
    <w:p w14:paraId="29E81970" w14:textId="4CC9CC2B" w:rsidR="001A3D7F" w:rsidRPr="003F0F19" w:rsidRDefault="001A3D7F" w:rsidP="001A3D7F">
      <w:pPr>
        <w:jc w:val="center"/>
        <w:rPr>
          <w:rFonts w:eastAsia="Times New Roman" w:cstheme="minorHAnsi"/>
          <w:color w:val="000000"/>
          <w:lang w:eastAsia="hu-HU"/>
        </w:rPr>
      </w:pPr>
      <w:r w:rsidRPr="003F0F19">
        <w:rPr>
          <w:rFonts w:eastAsia="Times New Roman" w:cstheme="minorHAnsi"/>
          <w:noProof/>
          <w:color w:val="000000"/>
          <w:lang w:eastAsia="hu-HU"/>
        </w:rPr>
        <w:drawing>
          <wp:inline distT="0" distB="0" distL="0" distR="0" wp14:anchorId="5AC07126" wp14:editId="0069D04A">
            <wp:extent cx="1699260" cy="2317190"/>
            <wp:effectExtent l="0" t="0" r="0" b="698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412" cy="231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0F19">
        <w:rPr>
          <w:rFonts w:eastAsia="Times New Roman" w:cstheme="minorHAnsi"/>
          <w:color w:val="000000"/>
          <w:lang w:eastAsia="hu-HU"/>
        </w:rPr>
        <w:t xml:space="preserve">     </w:t>
      </w:r>
      <w:r w:rsidR="006A1196" w:rsidRPr="003F0F19">
        <w:rPr>
          <w:rFonts w:eastAsia="Times New Roman" w:cstheme="minorHAnsi"/>
          <w:noProof/>
          <w:color w:val="000000"/>
          <w:lang w:eastAsia="hu-HU"/>
        </w:rPr>
        <w:drawing>
          <wp:inline distT="0" distB="0" distL="0" distR="0" wp14:anchorId="74AA5E17" wp14:editId="67BCAEE9">
            <wp:extent cx="2234028" cy="2153503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72" cy="215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EB346" w14:textId="7FBA5885" w:rsidR="006A1196" w:rsidRPr="003F0F19" w:rsidRDefault="006A1196" w:rsidP="003F0F19">
      <w:pPr>
        <w:pStyle w:val="Listaszerbekezds"/>
        <w:jc w:val="center"/>
        <w:rPr>
          <w:rFonts w:eastAsia="Times New Roman" w:cstheme="minorHAnsi"/>
          <w:i/>
          <w:iCs/>
          <w:color w:val="000000"/>
          <w:sz w:val="20"/>
          <w:szCs w:val="20"/>
          <w:lang w:eastAsia="hu-HU"/>
        </w:rPr>
      </w:pPr>
      <w:r w:rsidRPr="003F0F19">
        <w:rPr>
          <w:rFonts w:eastAsia="Times New Roman" w:cstheme="minorHAnsi"/>
          <w:i/>
          <w:iCs/>
          <w:color w:val="000000"/>
          <w:sz w:val="20"/>
          <w:szCs w:val="20"/>
          <w:lang w:eastAsia="hu-HU"/>
        </w:rPr>
        <w:t>Marc Chagall: Eiffel-torony vörös szamárral</w:t>
      </w:r>
      <w:r w:rsidR="00604671" w:rsidRPr="003F0F19">
        <w:rPr>
          <w:rFonts w:eastAsia="Times New Roman" w:cstheme="minorHAnsi"/>
          <w:i/>
          <w:iCs/>
          <w:color w:val="000000"/>
          <w:sz w:val="20"/>
          <w:szCs w:val="20"/>
          <w:lang w:eastAsia="hu-HU"/>
        </w:rPr>
        <w:t>, kikiáltási ára:</w:t>
      </w:r>
      <w:r w:rsidR="00E90753" w:rsidRPr="003F0F19">
        <w:rPr>
          <w:rFonts w:eastAsia="Times New Roman" w:cstheme="minorHAnsi"/>
          <w:i/>
          <w:iCs/>
          <w:color w:val="000000"/>
          <w:sz w:val="20"/>
          <w:szCs w:val="20"/>
          <w:lang w:eastAsia="hu-HU"/>
        </w:rPr>
        <w:t xml:space="preserve"> 100.000 Ft</w:t>
      </w:r>
    </w:p>
    <w:p w14:paraId="28342A4B" w14:textId="2AE2E7B8" w:rsidR="006A1196" w:rsidRPr="003F0F19" w:rsidRDefault="006A1196" w:rsidP="003F0F19">
      <w:pPr>
        <w:pStyle w:val="Listaszerbekezds"/>
        <w:jc w:val="center"/>
        <w:rPr>
          <w:rFonts w:eastAsia="Times New Roman" w:cstheme="minorHAnsi"/>
          <w:i/>
          <w:iCs/>
          <w:color w:val="000000"/>
          <w:lang w:eastAsia="hu-HU"/>
        </w:rPr>
      </w:pPr>
      <w:r w:rsidRPr="003F0F19">
        <w:rPr>
          <w:rFonts w:eastAsia="Times New Roman" w:cstheme="minorHAnsi"/>
          <w:i/>
          <w:iCs/>
          <w:color w:val="000000"/>
          <w:sz w:val="20"/>
          <w:szCs w:val="20"/>
          <w:lang w:eastAsia="hu-HU"/>
        </w:rPr>
        <w:t xml:space="preserve">El </w:t>
      </w:r>
      <w:proofErr w:type="spellStart"/>
      <w:r w:rsidRPr="003F0F19">
        <w:rPr>
          <w:rFonts w:eastAsia="Times New Roman" w:cstheme="minorHAnsi"/>
          <w:i/>
          <w:iCs/>
          <w:color w:val="000000"/>
          <w:sz w:val="20"/>
          <w:szCs w:val="20"/>
          <w:lang w:eastAsia="hu-HU"/>
        </w:rPr>
        <w:t>Kazovsz</w:t>
      </w:r>
      <w:r w:rsidR="003F0F19">
        <w:rPr>
          <w:rFonts w:eastAsia="Times New Roman" w:cstheme="minorHAnsi"/>
          <w:i/>
          <w:iCs/>
          <w:color w:val="000000"/>
          <w:sz w:val="20"/>
          <w:szCs w:val="20"/>
          <w:lang w:eastAsia="hu-HU"/>
        </w:rPr>
        <w:t>k</w:t>
      </w:r>
      <w:r w:rsidRPr="003F0F19">
        <w:rPr>
          <w:rFonts w:eastAsia="Times New Roman" w:cstheme="minorHAnsi"/>
          <w:i/>
          <w:iCs/>
          <w:color w:val="000000"/>
          <w:sz w:val="20"/>
          <w:szCs w:val="20"/>
          <w:lang w:eastAsia="hu-HU"/>
        </w:rPr>
        <w:t>ij</w:t>
      </w:r>
      <w:proofErr w:type="spellEnd"/>
      <w:r w:rsidRPr="003F0F19">
        <w:rPr>
          <w:rFonts w:eastAsia="Times New Roman" w:cstheme="minorHAnsi"/>
          <w:i/>
          <w:iCs/>
          <w:color w:val="000000"/>
          <w:sz w:val="20"/>
          <w:szCs w:val="20"/>
          <w:lang w:eastAsia="hu-HU"/>
        </w:rPr>
        <w:t>: Tájkép 2 szereplővel</w:t>
      </w:r>
      <w:r w:rsidR="00604671" w:rsidRPr="003F0F19">
        <w:rPr>
          <w:rFonts w:eastAsia="Times New Roman" w:cstheme="minorHAnsi"/>
          <w:i/>
          <w:iCs/>
          <w:color w:val="000000"/>
          <w:sz w:val="20"/>
          <w:szCs w:val="20"/>
          <w:lang w:eastAsia="hu-HU"/>
        </w:rPr>
        <w:t>, kikiáltási ár: 950.000 Ft</w:t>
      </w:r>
    </w:p>
    <w:p w14:paraId="38B80A1B" w14:textId="2879DFD4" w:rsidR="006A1196" w:rsidRPr="003F0F19" w:rsidRDefault="006A1196" w:rsidP="006A1196">
      <w:pPr>
        <w:pStyle w:val="Listaszerbekezds"/>
        <w:rPr>
          <w:rFonts w:eastAsia="Times New Roman" w:cstheme="minorHAnsi"/>
          <w:color w:val="000000"/>
          <w:lang w:eastAsia="hu-HU"/>
        </w:rPr>
      </w:pPr>
    </w:p>
    <w:p w14:paraId="552FBB24" w14:textId="77777777" w:rsidR="00DB3334" w:rsidRDefault="00DB3334" w:rsidP="00DB3334">
      <w:pPr>
        <w:jc w:val="both"/>
        <w:rPr>
          <w:rFonts w:eastAsia="Times New Roman" w:cstheme="minorHAnsi"/>
          <w:b/>
          <w:color w:val="000000"/>
          <w:lang w:eastAsia="hu-HU"/>
        </w:rPr>
      </w:pPr>
    </w:p>
    <w:p w14:paraId="274E6D12" w14:textId="5BBBF841" w:rsidR="00D12AB8" w:rsidRDefault="00D12AB8" w:rsidP="00DB3334">
      <w:pPr>
        <w:jc w:val="both"/>
        <w:rPr>
          <w:rFonts w:cstheme="minorHAnsi"/>
        </w:rPr>
      </w:pPr>
      <w:r w:rsidRPr="00DB3334">
        <w:rPr>
          <w:rFonts w:eastAsia="Times New Roman" w:cstheme="minorHAnsi"/>
          <w:b/>
          <w:color w:val="000000"/>
          <w:lang w:eastAsia="hu-HU"/>
        </w:rPr>
        <w:lastRenderedPageBreak/>
        <w:t>Vigyázat, csalok!</w:t>
      </w:r>
    </w:p>
    <w:p w14:paraId="22947ADE" w14:textId="4307E242" w:rsidR="00271795" w:rsidRDefault="00BC63B6" w:rsidP="00DB3334">
      <w:pPr>
        <w:jc w:val="both"/>
        <w:rPr>
          <w:rFonts w:cstheme="minorHAnsi"/>
        </w:rPr>
      </w:pPr>
      <w:r w:rsidRPr="003F0F19">
        <w:rPr>
          <w:rFonts w:cstheme="minorHAnsi"/>
        </w:rPr>
        <w:t>A</w:t>
      </w:r>
      <w:r w:rsidR="00CA33EB" w:rsidRPr="003F0F19">
        <w:rPr>
          <w:rFonts w:cstheme="minorHAnsi"/>
        </w:rPr>
        <w:t xml:space="preserve">z optikai művészet mesterének tartott </w:t>
      </w:r>
      <w:r w:rsidR="00CA33EB" w:rsidRPr="003F0F19">
        <w:rPr>
          <w:rFonts w:cstheme="minorHAnsi"/>
          <w:b/>
          <w:bCs/>
        </w:rPr>
        <w:t>Victor Vasarely</w:t>
      </w:r>
      <w:r w:rsidR="00CA33EB" w:rsidRPr="003F0F19">
        <w:rPr>
          <w:rFonts w:cstheme="minorHAnsi"/>
        </w:rPr>
        <w:t xml:space="preserve"> számos alkotása </w:t>
      </w:r>
      <w:r w:rsidR="00DB3334" w:rsidRPr="003F0F19">
        <w:rPr>
          <w:rFonts w:cstheme="minorHAnsi"/>
        </w:rPr>
        <w:t>kerül</w:t>
      </w:r>
      <w:r w:rsidR="00DB3334" w:rsidRPr="003F0F19">
        <w:rPr>
          <w:rFonts w:cstheme="minorHAnsi"/>
        </w:rPr>
        <w:t xml:space="preserve"> </w:t>
      </w:r>
      <w:r w:rsidR="00CA33EB" w:rsidRPr="003F0F19">
        <w:rPr>
          <w:rFonts w:cstheme="minorHAnsi"/>
        </w:rPr>
        <w:t xml:space="preserve">kalapács alá. Vasarely a legegyszerűbb mértani elemek és </w:t>
      </w:r>
      <w:proofErr w:type="gramStart"/>
      <w:r w:rsidR="002B7B76" w:rsidRPr="003F0F19">
        <w:rPr>
          <w:rFonts w:cstheme="minorHAnsi"/>
        </w:rPr>
        <w:t>vibráló</w:t>
      </w:r>
      <w:proofErr w:type="gramEnd"/>
      <w:r w:rsidR="004824E1" w:rsidRPr="003F0F19">
        <w:rPr>
          <w:rFonts w:cstheme="minorHAnsi"/>
        </w:rPr>
        <w:t xml:space="preserve"> </w:t>
      </w:r>
      <w:r w:rsidR="00CA33EB" w:rsidRPr="003F0F19">
        <w:rPr>
          <w:rFonts w:cstheme="minorHAnsi"/>
        </w:rPr>
        <w:t>színek ötletes variálásával a mél</w:t>
      </w:r>
      <w:r w:rsidR="002B7B76" w:rsidRPr="003F0F19">
        <w:rPr>
          <w:rFonts w:cstheme="minorHAnsi"/>
        </w:rPr>
        <w:t>ység és a mozgás illúzióját</w:t>
      </w:r>
      <w:r w:rsidR="004824E1" w:rsidRPr="003F0F19">
        <w:rPr>
          <w:rFonts w:cstheme="minorHAnsi"/>
        </w:rPr>
        <w:t>, azaz optikai csalódást kelt a képek szemlélőiben</w:t>
      </w:r>
      <w:r w:rsidR="00CA33EB" w:rsidRPr="003F0F19">
        <w:rPr>
          <w:rFonts w:cstheme="minorHAnsi"/>
        </w:rPr>
        <w:t>.</w:t>
      </w:r>
      <w:r w:rsidR="00621D3B" w:rsidRPr="003F0F19">
        <w:rPr>
          <w:rFonts w:cstheme="minorHAnsi"/>
        </w:rPr>
        <w:t xml:space="preserve"> </w:t>
      </w:r>
      <w:r w:rsidRPr="003F0F19">
        <w:rPr>
          <w:rFonts w:cstheme="minorHAnsi"/>
        </w:rPr>
        <w:t>A</w:t>
      </w:r>
      <w:r w:rsidR="002B7B76" w:rsidRPr="003F0F19">
        <w:rPr>
          <w:rFonts w:cstheme="minorHAnsi"/>
        </w:rPr>
        <w:t xml:space="preserve"> Vancouver-sorozatból</w:t>
      </w:r>
      <w:r w:rsidRPr="003F0F19">
        <w:rPr>
          <w:rFonts w:cstheme="minorHAnsi"/>
        </w:rPr>
        <w:t>,</w:t>
      </w:r>
      <w:r w:rsidR="002B7B76" w:rsidRPr="003F0F19">
        <w:rPr>
          <w:rFonts w:cstheme="minorHAnsi"/>
        </w:rPr>
        <w:t xml:space="preserve"> 360 ezer forintos kikiáltási árról indul</w:t>
      </w:r>
      <w:r w:rsidRPr="003F0F19">
        <w:rPr>
          <w:rFonts w:cstheme="minorHAnsi"/>
        </w:rPr>
        <w:t>ó,</w:t>
      </w:r>
      <w:r w:rsidR="002B7B76" w:rsidRPr="003F0F19">
        <w:rPr>
          <w:rFonts w:cstheme="minorHAnsi"/>
          <w:b/>
          <w:bCs/>
        </w:rPr>
        <w:t xml:space="preserve"> </w:t>
      </w:r>
      <w:proofErr w:type="spellStart"/>
      <w:r w:rsidR="002B7B76" w:rsidRPr="003F0F19">
        <w:rPr>
          <w:rFonts w:cstheme="minorHAnsi"/>
          <w:b/>
          <w:bCs/>
          <w:i/>
        </w:rPr>
        <w:t>Lum</w:t>
      </w:r>
      <w:proofErr w:type="spellEnd"/>
      <w:r w:rsidR="002B7B76" w:rsidRPr="003F0F19">
        <w:rPr>
          <w:rFonts w:cstheme="minorHAnsi"/>
          <w:b/>
          <w:bCs/>
        </w:rPr>
        <w:t xml:space="preserve"> </w:t>
      </w:r>
      <w:r w:rsidR="002B7B76" w:rsidRPr="003F0F19">
        <w:rPr>
          <w:rFonts w:cstheme="minorHAnsi"/>
        </w:rPr>
        <w:t>című szitanyomata</w:t>
      </w:r>
      <w:r w:rsidR="004824E1" w:rsidRPr="003F0F19">
        <w:rPr>
          <w:rFonts w:cstheme="minorHAnsi"/>
        </w:rPr>
        <w:t xml:space="preserve"> jól </w:t>
      </w:r>
      <w:proofErr w:type="gramStart"/>
      <w:r w:rsidR="004824E1" w:rsidRPr="003F0F19">
        <w:rPr>
          <w:rFonts w:cstheme="minorHAnsi"/>
        </w:rPr>
        <w:t>reprezentálja</w:t>
      </w:r>
      <w:proofErr w:type="gramEnd"/>
      <w:r w:rsidR="004824E1" w:rsidRPr="003F0F19">
        <w:rPr>
          <w:rFonts w:cstheme="minorHAnsi"/>
        </w:rPr>
        <w:t xml:space="preserve"> azt a hipnotikus hatást és könnyű </w:t>
      </w:r>
      <w:proofErr w:type="spellStart"/>
      <w:r w:rsidR="004824E1" w:rsidRPr="003F0F19">
        <w:rPr>
          <w:rFonts w:cstheme="minorHAnsi"/>
        </w:rPr>
        <w:t>befogadhatóságot</w:t>
      </w:r>
      <w:proofErr w:type="spellEnd"/>
      <w:r w:rsidR="004824E1" w:rsidRPr="003F0F19">
        <w:rPr>
          <w:rFonts w:cstheme="minorHAnsi"/>
        </w:rPr>
        <w:t>, ami annyira népszerűvé tette Vasarely képeit</w:t>
      </w:r>
      <w:r w:rsidRPr="003F0F19">
        <w:rPr>
          <w:rFonts w:cstheme="minorHAnsi"/>
        </w:rPr>
        <w:t xml:space="preserve"> itthon és külföldön is</w:t>
      </w:r>
      <w:r w:rsidR="004824E1" w:rsidRPr="003F0F19">
        <w:rPr>
          <w:rFonts w:cstheme="minorHAnsi"/>
        </w:rPr>
        <w:t xml:space="preserve">. </w:t>
      </w:r>
    </w:p>
    <w:p w14:paraId="72BE3585" w14:textId="40C27015" w:rsidR="00D1516E" w:rsidRPr="00DB3334" w:rsidRDefault="00D1516E" w:rsidP="00DB3334">
      <w:pPr>
        <w:spacing w:after="360"/>
        <w:jc w:val="center"/>
        <w:rPr>
          <w:rFonts w:cstheme="minorHAnsi"/>
        </w:rPr>
      </w:pPr>
      <w:r w:rsidRPr="003F0F19">
        <w:rPr>
          <w:rFonts w:cstheme="minorHAnsi"/>
          <w:noProof/>
          <w:lang w:eastAsia="hu-HU"/>
        </w:rPr>
        <w:drawing>
          <wp:inline distT="0" distB="0" distL="0" distR="0" wp14:anchorId="7035ACD8" wp14:editId="5634D400">
            <wp:extent cx="1554480" cy="1600916"/>
            <wp:effectExtent l="0" t="0" r="762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64" cy="160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br/>
      </w:r>
      <w:r w:rsidRPr="00DB3334">
        <w:rPr>
          <w:rFonts w:cstheme="minorHAnsi"/>
          <w:i/>
          <w:iCs/>
          <w:sz w:val="20"/>
          <w:szCs w:val="20"/>
        </w:rPr>
        <w:t xml:space="preserve">Victor Vasarely: </w:t>
      </w:r>
      <w:proofErr w:type="spellStart"/>
      <w:r w:rsidRPr="00DB3334">
        <w:rPr>
          <w:rFonts w:cstheme="minorHAnsi"/>
          <w:i/>
          <w:iCs/>
          <w:sz w:val="20"/>
          <w:szCs w:val="20"/>
        </w:rPr>
        <w:t>Lum</w:t>
      </w:r>
      <w:proofErr w:type="spellEnd"/>
      <w:r w:rsidRPr="00DB3334">
        <w:rPr>
          <w:rFonts w:cstheme="minorHAnsi"/>
          <w:i/>
          <w:iCs/>
          <w:sz w:val="20"/>
          <w:szCs w:val="20"/>
        </w:rPr>
        <w:t xml:space="preserve">, </w:t>
      </w:r>
      <w:r w:rsidRPr="00DB3334">
        <w:rPr>
          <w:rFonts w:eastAsia="Times New Roman" w:cstheme="minorHAnsi"/>
          <w:i/>
          <w:iCs/>
          <w:color w:val="050505"/>
          <w:sz w:val="20"/>
          <w:szCs w:val="20"/>
          <w:lang w:eastAsia="hu-HU"/>
        </w:rPr>
        <w:t>kikiáltási ára:</w:t>
      </w:r>
      <w:r>
        <w:rPr>
          <w:rFonts w:eastAsia="Times New Roman" w:cstheme="minorHAnsi"/>
          <w:i/>
          <w:iCs/>
          <w:color w:val="050505"/>
          <w:sz w:val="20"/>
          <w:szCs w:val="20"/>
          <w:lang w:eastAsia="hu-HU"/>
        </w:rPr>
        <w:t xml:space="preserve"> 360.000 Ft</w:t>
      </w:r>
    </w:p>
    <w:p w14:paraId="3571C693" w14:textId="187282CF" w:rsidR="00A64E12" w:rsidRPr="003F0F19" w:rsidRDefault="004B22F8" w:rsidP="00B452E4">
      <w:pPr>
        <w:spacing w:after="120"/>
        <w:jc w:val="both"/>
        <w:rPr>
          <w:rFonts w:cstheme="minorHAnsi"/>
          <w:b/>
          <w:bCs/>
        </w:rPr>
      </w:pPr>
      <w:r w:rsidRPr="003F0F19">
        <w:rPr>
          <w:rFonts w:cstheme="minorHAnsi"/>
          <w:b/>
          <w:bCs/>
        </w:rPr>
        <w:t>A művészet mindenkié</w:t>
      </w:r>
      <w:r w:rsidRPr="003F0F19">
        <w:rPr>
          <w:rFonts w:cstheme="minorHAnsi"/>
        </w:rPr>
        <w:t xml:space="preserve"> </w:t>
      </w:r>
    </w:p>
    <w:p w14:paraId="0982FD0A" w14:textId="3EADB35A" w:rsidR="00BC63B6" w:rsidRPr="003F0F19" w:rsidRDefault="00D1516E">
      <w:pPr>
        <w:jc w:val="both"/>
        <w:rPr>
          <w:rFonts w:cstheme="minorHAnsi"/>
        </w:rPr>
      </w:pPr>
      <w:r w:rsidRPr="00D1516E">
        <w:rPr>
          <w:rFonts w:cstheme="minorHAnsi"/>
        </w:rPr>
        <w:t xml:space="preserve"> Az </w:t>
      </w:r>
      <w:proofErr w:type="gramStart"/>
      <w:r w:rsidRPr="00D1516E">
        <w:rPr>
          <w:rFonts w:cstheme="minorHAnsi"/>
        </w:rPr>
        <w:t>absztrakt</w:t>
      </w:r>
      <w:proofErr w:type="gramEnd"/>
      <w:r w:rsidRPr="00D1516E">
        <w:rPr>
          <w:rFonts w:cstheme="minorHAnsi"/>
        </w:rPr>
        <w:t xml:space="preserve"> művészet népszerűsítéséért so</w:t>
      </w:r>
      <w:r w:rsidR="00D12AB8">
        <w:rPr>
          <w:rFonts w:cstheme="minorHAnsi"/>
        </w:rPr>
        <w:t>kat tett az  1970-es években Budapesti Műhely, ahol számos</w:t>
      </w:r>
      <w:r w:rsidR="008C30A3">
        <w:rPr>
          <w:rFonts w:cstheme="minorHAnsi"/>
        </w:rPr>
        <w:t xml:space="preserve"> most árverésre kerülő</w:t>
      </w:r>
      <w:r w:rsidR="00D12AB8">
        <w:rPr>
          <w:rFonts w:cstheme="minorHAnsi"/>
        </w:rPr>
        <w:t xml:space="preserve"> szitanyomatot készítettek</w:t>
      </w:r>
      <w:r w:rsidR="00DB3334">
        <w:rPr>
          <w:rFonts w:cstheme="minorHAnsi"/>
        </w:rPr>
        <w:t xml:space="preserve"> a nagyközönségnek</w:t>
      </w:r>
      <w:r w:rsidR="00D12AB8">
        <w:rPr>
          <w:rFonts w:cstheme="minorHAnsi"/>
        </w:rPr>
        <w:t>.</w:t>
      </w:r>
      <w:r w:rsidRPr="00D1516E">
        <w:rPr>
          <w:rFonts w:cstheme="minorHAnsi"/>
        </w:rPr>
        <w:t xml:space="preserve"> </w:t>
      </w:r>
      <w:r w:rsidR="00D12AB8">
        <w:rPr>
          <w:rFonts w:cstheme="minorHAnsi"/>
        </w:rPr>
        <w:t>Az alapítók</w:t>
      </w:r>
      <w:r w:rsidR="005B6A1F">
        <w:rPr>
          <w:rFonts w:cstheme="minorHAnsi"/>
        </w:rPr>
        <w:t xml:space="preserve"> </w:t>
      </w:r>
      <w:r w:rsidR="00D12AB8">
        <w:rPr>
          <w:rFonts w:cstheme="minorHAnsi"/>
        </w:rPr>
        <w:t xml:space="preserve">alkotásai évről évre egyre magasabb árakat </w:t>
      </w:r>
      <w:r w:rsidR="008C30A3">
        <w:rPr>
          <w:rFonts w:cstheme="minorHAnsi"/>
        </w:rPr>
        <w:t>érnek el</w:t>
      </w:r>
      <w:r w:rsidR="00DB3334">
        <w:rPr>
          <w:rFonts w:cstheme="minorHAnsi"/>
        </w:rPr>
        <w:t>, így j</w:t>
      </w:r>
      <w:r w:rsidR="005B6A1F">
        <w:rPr>
          <w:rFonts w:cstheme="minorHAnsi"/>
        </w:rPr>
        <w:t>ó befektetés lehet</w:t>
      </w:r>
      <w:r w:rsidR="00D12AB8">
        <w:rPr>
          <w:rFonts w:cstheme="minorHAnsi"/>
        </w:rPr>
        <w:t xml:space="preserve"> </w:t>
      </w:r>
      <w:proofErr w:type="spellStart"/>
      <w:r w:rsidR="00D12AB8">
        <w:rPr>
          <w:rFonts w:cstheme="minorHAnsi"/>
        </w:rPr>
        <w:t>Fajó</w:t>
      </w:r>
      <w:proofErr w:type="spellEnd"/>
      <w:r w:rsidR="00D12AB8">
        <w:rPr>
          <w:rFonts w:cstheme="minorHAnsi"/>
        </w:rPr>
        <w:t xml:space="preserve"> János </w:t>
      </w:r>
      <w:r w:rsidR="008C30A3">
        <w:rPr>
          <w:rFonts w:cstheme="minorHAnsi"/>
        </w:rPr>
        <w:t>szitanyomatai</w:t>
      </w:r>
      <w:r w:rsidR="00D12AB8">
        <w:rPr>
          <w:rFonts w:cstheme="minorHAnsi"/>
        </w:rPr>
        <w:t xml:space="preserve"> mellett Bak Imre</w:t>
      </w:r>
      <w:r w:rsidR="007E49A2" w:rsidRPr="003F0F19">
        <w:rPr>
          <w:rFonts w:cstheme="minorHAnsi"/>
        </w:rPr>
        <w:t xml:space="preserve"> </w:t>
      </w:r>
      <w:proofErr w:type="spellStart"/>
      <w:r w:rsidR="007E49A2" w:rsidRPr="003F0F19">
        <w:rPr>
          <w:rFonts w:cstheme="minorHAnsi"/>
          <w:b/>
          <w:bCs/>
          <w:i/>
        </w:rPr>
        <w:t>Hommage</w:t>
      </w:r>
      <w:proofErr w:type="spellEnd"/>
      <w:r w:rsidR="007E49A2" w:rsidRPr="003F0F19">
        <w:rPr>
          <w:rFonts w:cstheme="minorHAnsi"/>
          <w:b/>
          <w:bCs/>
          <w:i/>
        </w:rPr>
        <w:t xml:space="preserve"> á Ady</w:t>
      </w:r>
      <w:r w:rsidR="00D12AB8">
        <w:rPr>
          <w:rFonts w:cstheme="minorHAnsi"/>
          <w:b/>
          <w:bCs/>
        </w:rPr>
        <w:t xml:space="preserve"> és </w:t>
      </w:r>
      <w:proofErr w:type="spellStart"/>
      <w:r w:rsidR="00D12AB8">
        <w:rPr>
          <w:rFonts w:cstheme="minorHAnsi"/>
          <w:b/>
          <w:bCs/>
        </w:rPr>
        <w:t>Nádler</w:t>
      </w:r>
      <w:proofErr w:type="spellEnd"/>
      <w:r w:rsidR="00D12AB8">
        <w:rPr>
          <w:rFonts w:cstheme="minorHAnsi"/>
          <w:b/>
          <w:bCs/>
        </w:rPr>
        <w:t xml:space="preserve"> István </w:t>
      </w:r>
      <w:r w:rsidR="009B66B3" w:rsidRPr="003F0F19">
        <w:rPr>
          <w:rFonts w:cstheme="minorHAnsi"/>
        </w:rPr>
        <w:t>a</w:t>
      </w:r>
      <w:r w:rsidR="009B66B3" w:rsidRPr="003F0F19">
        <w:rPr>
          <w:rFonts w:cstheme="minorHAnsi"/>
          <w:b/>
          <w:bCs/>
        </w:rPr>
        <w:t xml:space="preserve"> </w:t>
      </w:r>
      <w:r w:rsidR="007E49A2" w:rsidRPr="003F0F19">
        <w:rPr>
          <w:rFonts w:cstheme="minorHAnsi"/>
          <w:b/>
          <w:bCs/>
          <w:i/>
        </w:rPr>
        <w:t>Madár</w:t>
      </w:r>
      <w:r w:rsidR="007E49A2" w:rsidRPr="003F0F19">
        <w:rPr>
          <w:rFonts w:cstheme="minorHAnsi"/>
          <w:b/>
          <w:bCs/>
        </w:rPr>
        <w:t xml:space="preserve"> </w:t>
      </w:r>
      <w:r w:rsidR="007E49A2" w:rsidRPr="003F0F19">
        <w:rPr>
          <w:rFonts w:cstheme="minorHAnsi"/>
        </w:rPr>
        <w:t xml:space="preserve">című </w:t>
      </w:r>
      <w:r w:rsidR="005B6A1F">
        <w:rPr>
          <w:rFonts w:cstheme="minorHAnsi"/>
        </w:rPr>
        <w:t>műve is</w:t>
      </w:r>
      <w:r w:rsidR="007E49A2" w:rsidRPr="003F0F19">
        <w:rPr>
          <w:rFonts w:cstheme="minorHAnsi"/>
        </w:rPr>
        <w:t xml:space="preserve">. </w:t>
      </w:r>
    </w:p>
    <w:p w14:paraId="505DB811" w14:textId="5D6CDF68" w:rsidR="004147CA" w:rsidRPr="003F0F19" w:rsidRDefault="004147CA" w:rsidP="004147CA">
      <w:pPr>
        <w:jc w:val="center"/>
        <w:rPr>
          <w:rFonts w:cstheme="minorHAnsi"/>
        </w:rPr>
      </w:pPr>
      <w:r w:rsidRPr="003F0F19">
        <w:rPr>
          <w:rFonts w:cstheme="minorHAnsi"/>
        </w:rPr>
        <w:t xml:space="preserve">          </w:t>
      </w:r>
      <w:r w:rsidRPr="003F0F19">
        <w:rPr>
          <w:rFonts w:cstheme="minorHAnsi"/>
          <w:noProof/>
          <w:lang w:eastAsia="hu-HU"/>
        </w:rPr>
        <w:drawing>
          <wp:inline distT="0" distB="0" distL="0" distR="0" wp14:anchorId="0FED1A4C" wp14:editId="73CCD72A">
            <wp:extent cx="1531620" cy="1996914"/>
            <wp:effectExtent l="0" t="0" r="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761" cy="200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0F19">
        <w:rPr>
          <w:rFonts w:cstheme="minorHAnsi"/>
        </w:rPr>
        <w:t xml:space="preserve">       </w:t>
      </w:r>
      <w:r w:rsidR="00341432">
        <w:rPr>
          <w:rFonts w:cstheme="minorHAnsi"/>
          <w:noProof/>
          <w:lang w:eastAsia="hu-HU"/>
        </w:rPr>
        <w:drawing>
          <wp:inline distT="0" distB="0" distL="0" distR="0" wp14:anchorId="23AEBD5D" wp14:editId="4E92E9AC">
            <wp:extent cx="1354118" cy="1936760"/>
            <wp:effectExtent l="0" t="0" r="0" b="635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39" cy="197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432">
        <w:rPr>
          <w:rFonts w:cstheme="minorHAnsi"/>
          <w:noProof/>
          <w:lang w:eastAsia="hu-HU"/>
        </w:rPr>
        <w:t xml:space="preserve"> </w:t>
      </w:r>
      <w:r w:rsidR="00341432">
        <w:rPr>
          <w:rFonts w:cstheme="minorHAnsi"/>
          <w:noProof/>
          <w:lang w:eastAsia="hu-HU"/>
        </w:rPr>
        <w:drawing>
          <wp:inline distT="0" distB="0" distL="0" distR="0" wp14:anchorId="29A0AB63" wp14:editId="7EA94423">
            <wp:extent cx="1354360" cy="1937106"/>
            <wp:effectExtent l="0" t="0" r="0" b="635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411" cy="19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14E9A" w14:textId="71676224" w:rsidR="004147CA" w:rsidRDefault="004147CA" w:rsidP="00604671">
      <w:pPr>
        <w:pStyle w:val="Listaszerbekezds"/>
        <w:jc w:val="center"/>
        <w:rPr>
          <w:rFonts w:eastAsia="Times New Roman" w:cstheme="minorHAnsi"/>
          <w:i/>
          <w:iCs/>
          <w:color w:val="050505"/>
          <w:sz w:val="20"/>
          <w:szCs w:val="20"/>
          <w:lang w:eastAsia="hu-HU"/>
        </w:rPr>
      </w:pPr>
      <w:r w:rsidRPr="003F0F19">
        <w:rPr>
          <w:rFonts w:cstheme="minorHAnsi"/>
          <w:i/>
          <w:iCs/>
          <w:sz w:val="20"/>
          <w:szCs w:val="20"/>
        </w:rPr>
        <w:t xml:space="preserve">Bak Imre: </w:t>
      </w:r>
      <w:proofErr w:type="spellStart"/>
      <w:r w:rsidRPr="003F0F19">
        <w:rPr>
          <w:rFonts w:cstheme="minorHAnsi"/>
          <w:i/>
          <w:sz w:val="20"/>
          <w:szCs w:val="20"/>
        </w:rPr>
        <w:t>Hommage</w:t>
      </w:r>
      <w:proofErr w:type="spellEnd"/>
      <w:r w:rsidRPr="003F0F19">
        <w:rPr>
          <w:rFonts w:cstheme="minorHAnsi"/>
          <w:i/>
          <w:sz w:val="20"/>
          <w:szCs w:val="20"/>
        </w:rPr>
        <w:t xml:space="preserve"> á Ady</w:t>
      </w:r>
      <w:r w:rsidR="007A0B18" w:rsidRPr="003F0F19">
        <w:rPr>
          <w:rFonts w:cstheme="minorHAnsi"/>
          <w:i/>
          <w:sz w:val="20"/>
          <w:szCs w:val="20"/>
        </w:rPr>
        <w:t xml:space="preserve">, </w:t>
      </w:r>
      <w:r w:rsidR="007A0B18" w:rsidRPr="00DB3334">
        <w:rPr>
          <w:rFonts w:eastAsia="Times New Roman" w:cstheme="minorHAnsi"/>
          <w:i/>
          <w:iCs/>
          <w:color w:val="050505"/>
          <w:sz w:val="20"/>
          <w:szCs w:val="20"/>
          <w:lang w:eastAsia="hu-HU"/>
        </w:rPr>
        <w:t>kikiáltási ára:</w:t>
      </w:r>
      <w:r w:rsidR="00341432">
        <w:rPr>
          <w:rFonts w:eastAsia="Times New Roman" w:cstheme="minorHAnsi"/>
          <w:i/>
          <w:iCs/>
          <w:color w:val="050505"/>
          <w:sz w:val="20"/>
          <w:szCs w:val="20"/>
          <w:lang w:eastAsia="hu-HU"/>
        </w:rPr>
        <w:t xml:space="preserve"> 280.000 Ft</w:t>
      </w:r>
    </w:p>
    <w:p w14:paraId="06FB5F2C" w14:textId="7FF1CCB4" w:rsidR="00341432" w:rsidRPr="00DB3334" w:rsidRDefault="00341432" w:rsidP="00604671">
      <w:pPr>
        <w:pStyle w:val="Listaszerbekezds"/>
        <w:jc w:val="center"/>
        <w:rPr>
          <w:rFonts w:cstheme="minorHAnsi"/>
          <w:iCs/>
          <w:sz w:val="20"/>
          <w:szCs w:val="20"/>
        </w:rPr>
      </w:pPr>
      <w:proofErr w:type="spellStart"/>
      <w:r w:rsidRPr="00DB3334">
        <w:rPr>
          <w:rFonts w:cstheme="minorHAnsi"/>
          <w:iCs/>
          <w:sz w:val="20"/>
          <w:szCs w:val="20"/>
        </w:rPr>
        <w:t>Fajó</w:t>
      </w:r>
      <w:proofErr w:type="spellEnd"/>
      <w:r w:rsidRPr="00DB3334">
        <w:rPr>
          <w:rFonts w:cstheme="minorHAnsi"/>
          <w:iCs/>
          <w:sz w:val="20"/>
          <w:szCs w:val="20"/>
        </w:rPr>
        <w:t xml:space="preserve"> János: </w:t>
      </w:r>
      <w:r w:rsidRPr="00341432">
        <w:rPr>
          <w:rFonts w:cstheme="minorHAnsi"/>
          <w:i/>
          <w:iCs/>
          <w:sz w:val="20"/>
          <w:szCs w:val="20"/>
        </w:rPr>
        <w:t>Variációk I. és II</w:t>
      </w:r>
      <w:r w:rsidR="005B6A1F">
        <w:rPr>
          <w:rFonts w:cstheme="minorHAnsi"/>
          <w:i/>
          <w:iCs/>
          <w:sz w:val="20"/>
          <w:szCs w:val="20"/>
        </w:rPr>
        <w:t>.</w:t>
      </w:r>
      <w:r>
        <w:rPr>
          <w:rFonts w:cstheme="minorHAnsi"/>
          <w:i/>
          <w:iCs/>
          <w:sz w:val="20"/>
          <w:szCs w:val="20"/>
        </w:rPr>
        <w:t xml:space="preserve">, </w:t>
      </w:r>
      <w:r w:rsidRPr="00DB3334">
        <w:rPr>
          <w:rFonts w:cstheme="minorHAnsi"/>
          <w:iCs/>
          <w:sz w:val="20"/>
          <w:szCs w:val="20"/>
        </w:rPr>
        <w:t>kikiáltási áruk: 380.000 Ft</w:t>
      </w:r>
    </w:p>
    <w:p w14:paraId="0299FAEB" w14:textId="77777777" w:rsidR="005B6A1F" w:rsidRDefault="005B6A1F" w:rsidP="00DB3334">
      <w:pPr>
        <w:pStyle w:val="Listaszerbekezds"/>
        <w:spacing w:after="360"/>
        <w:jc w:val="center"/>
        <w:rPr>
          <w:rFonts w:cstheme="minorHAnsi"/>
        </w:rPr>
      </w:pPr>
    </w:p>
    <w:p w14:paraId="0982FD0B" w14:textId="4A6CDFC9" w:rsidR="00E20798" w:rsidRDefault="00F42742" w:rsidP="00DB3334">
      <w:pPr>
        <w:pStyle w:val="Listaszerbekezds"/>
        <w:spacing w:after="360"/>
        <w:jc w:val="both"/>
        <w:rPr>
          <w:rFonts w:cstheme="minorHAnsi"/>
        </w:rPr>
      </w:pPr>
      <w:r w:rsidRPr="003F0F19">
        <w:rPr>
          <w:rFonts w:cstheme="minorHAnsi"/>
        </w:rPr>
        <w:t xml:space="preserve">Az árverés </w:t>
      </w:r>
      <w:r w:rsidR="00E20798" w:rsidRPr="003F0F19">
        <w:rPr>
          <w:rFonts w:cstheme="minorHAnsi"/>
        </w:rPr>
        <w:t xml:space="preserve">egyik </w:t>
      </w:r>
      <w:r w:rsidR="00D12AB8">
        <w:rPr>
          <w:rFonts w:cstheme="minorHAnsi"/>
        </w:rPr>
        <w:t>csúcspontja</w:t>
      </w:r>
      <w:r w:rsidR="00D12AB8" w:rsidRPr="003F0F19">
        <w:rPr>
          <w:rFonts w:cstheme="minorHAnsi"/>
        </w:rPr>
        <w:t xml:space="preserve"> </w:t>
      </w:r>
      <w:proofErr w:type="spellStart"/>
      <w:r w:rsidR="00E20798" w:rsidRPr="003F0F19">
        <w:rPr>
          <w:rFonts w:cstheme="minorHAnsi"/>
          <w:b/>
          <w:bCs/>
        </w:rPr>
        <w:t>Gyarmathy</w:t>
      </w:r>
      <w:proofErr w:type="spellEnd"/>
      <w:r w:rsidR="00E20798" w:rsidRPr="003F0F19">
        <w:rPr>
          <w:rFonts w:cstheme="minorHAnsi"/>
          <w:b/>
          <w:bCs/>
        </w:rPr>
        <w:t xml:space="preserve"> Tihamér</w:t>
      </w:r>
      <w:r w:rsidR="00FC2B1D" w:rsidRPr="003F0F19">
        <w:rPr>
          <w:rFonts w:cstheme="minorHAnsi"/>
        </w:rPr>
        <w:t>, 1973-ban készült,</w:t>
      </w:r>
      <w:r w:rsidR="00E20798" w:rsidRPr="003F0F19">
        <w:rPr>
          <w:rFonts w:cstheme="minorHAnsi"/>
        </w:rPr>
        <w:t xml:space="preserve"> </w:t>
      </w:r>
      <w:r w:rsidR="00E20798" w:rsidRPr="00DB3334">
        <w:rPr>
          <w:rFonts w:cstheme="minorHAnsi"/>
          <w:bCs/>
          <w:i/>
        </w:rPr>
        <w:t>Fekvő Hold</w:t>
      </w:r>
      <w:r w:rsidR="00E20798" w:rsidRPr="00DB3334">
        <w:rPr>
          <w:rFonts w:cstheme="minorHAnsi"/>
        </w:rPr>
        <w:t xml:space="preserve"> </w:t>
      </w:r>
      <w:r w:rsidR="00E20798" w:rsidRPr="003F0F19">
        <w:rPr>
          <w:rFonts w:cstheme="minorHAnsi"/>
        </w:rPr>
        <w:t xml:space="preserve">című </w:t>
      </w:r>
      <w:proofErr w:type="gramStart"/>
      <w:r w:rsidR="00E20798" w:rsidRPr="003F0F19">
        <w:rPr>
          <w:rFonts w:cstheme="minorHAnsi"/>
        </w:rPr>
        <w:t>akvarellje</w:t>
      </w:r>
      <w:proofErr w:type="gramEnd"/>
      <w:r w:rsidR="00E20798" w:rsidRPr="003F0F19">
        <w:rPr>
          <w:rFonts w:cstheme="minorHAnsi"/>
        </w:rPr>
        <w:t xml:space="preserve"> lesz. </w:t>
      </w:r>
      <w:r w:rsidR="00234291" w:rsidRPr="003F0F19">
        <w:rPr>
          <w:rFonts w:cstheme="minorHAnsi"/>
        </w:rPr>
        <w:t>Míg</w:t>
      </w:r>
      <w:r w:rsidR="00FC2B1D" w:rsidRPr="003F0F19">
        <w:rPr>
          <w:rFonts w:cstheme="minorHAnsi"/>
        </w:rPr>
        <w:t xml:space="preserve"> a kortárs</w:t>
      </w:r>
      <w:r w:rsidR="00234291" w:rsidRPr="003F0F19">
        <w:rPr>
          <w:rFonts w:cstheme="minorHAnsi"/>
        </w:rPr>
        <w:t xml:space="preserve"> Vasarely </w:t>
      </w:r>
      <w:proofErr w:type="spellStart"/>
      <w:r w:rsidR="00234291" w:rsidRPr="003F0F19">
        <w:rPr>
          <w:rFonts w:cstheme="minorHAnsi"/>
        </w:rPr>
        <w:t>geometrikai</w:t>
      </w:r>
      <w:proofErr w:type="spellEnd"/>
      <w:r w:rsidR="00234291" w:rsidRPr="003F0F19">
        <w:rPr>
          <w:rFonts w:cstheme="minorHAnsi"/>
        </w:rPr>
        <w:t xml:space="preserve"> formák</w:t>
      </w:r>
      <w:r w:rsidR="00FC2B1D" w:rsidRPr="003F0F19">
        <w:rPr>
          <w:rFonts w:cstheme="minorHAnsi"/>
        </w:rPr>
        <w:t>kal, épített színekkel ábrázolta</w:t>
      </w:r>
      <w:r w:rsidR="00234291" w:rsidRPr="003F0F19">
        <w:rPr>
          <w:rFonts w:cstheme="minorHAnsi"/>
        </w:rPr>
        <w:t xml:space="preserve"> a teret, addig </w:t>
      </w:r>
      <w:proofErr w:type="spellStart"/>
      <w:r w:rsidR="00234291" w:rsidRPr="003F0F19">
        <w:rPr>
          <w:rFonts w:cstheme="minorHAnsi"/>
        </w:rPr>
        <w:t>Gyarmathy</w:t>
      </w:r>
      <w:proofErr w:type="spellEnd"/>
      <w:r w:rsidR="00234291" w:rsidRPr="003F0F19">
        <w:rPr>
          <w:rFonts w:cstheme="minorHAnsi"/>
        </w:rPr>
        <w:t xml:space="preserve"> a festésből adódóan esetleges, de a változatosságban mégis egységbe olvadó </w:t>
      </w:r>
      <w:r w:rsidRPr="003F0F19">
        <w:rPr>
          <w:rFonts w:cstheme="minorHAnsi"/>
        </w:rPr>
        <w:t>formákkal</w:t>
      </w:r>
      <w:r w:rsidR="00FC2B1D" w:rsidRPr="003F0F19">
        <w:rPr>
          <w:rFonts w:cstheme="minorHAnsi"/>
        </w:rPr>
        <w:t xml:space="preserve"> játszott.</w:t>
      </w:r>
      <w:r w:rsidR="00234291" w:rsidRPr="003F0F19">
        <w:rPr>
          <w:rFonts w:cstheme="minorHAnsi"/>
        </w:rPr>
        <w:t xml:space="preserve"> </w:t>
      </w:r>
      <w:r w:rsidR="00E20798" w:rsidRPr="003F0F19">
        <w:rPr>
          <w:rFonts w:cstheme="minorHAnsi"/>
        </w:rPr>
        <w:t xml:space="preserve">A </w:t>
      </w:r>
      <w:r w:rsidR="00555541" w:rsidRPr="003F0F19">
        <w:rPr>
          <w:rFonts w:cstheme="minorHAnsi"/>
        </w:rPr>
        <w:t>48</w:t>
      </w:r>
      <w:bookmarkStart w:id="0" w:name="_GoBack"/>
      <w:bookmarkEnd w:id="0"/>
      <w:r w:rsidR="00555541" w:rsidRPr="003F0F19">
        <w:rPr>
          <w:rFonts w:cstheme="minorHAnsi"/>
        </w:rPr>
        <w:t>0 ezer forintról induló</w:t>
      </w:r>
      <w:r w:rsidR="00234291" w:rsidRPr="003F0F19">
        <w:rPr>
          <w:rFonts w:cstheme="minorHAnsi"/>
        </w:rPr>
        <w:t xml:space="preserve"> </w:t>
      </w:r>
      <w:r w:rsidR="00E20798" w:rsidRPr="003F0F19">
        <w:rPr>
          <w:rFonts w:cstheme="minorHAnsi"/>
        </w:rPr>
        <w:t xml:space="preserve">sejtelmes alkotás az általa kialakított lírai </w:t>
      </w:r>
      <w:proofErr w:type="gramStart"/>
      <w:r w:rsidR="00E20798" w:rsidRPr="003F0F19">
        <w:rPr>
          <w:rFonts w:cstheme="minorHAnsi"/>
        </w:rPr>
        <w:t>absztrakt</w:t>
      </w:r>
      <w:proofErr w:type="gramEnd"/>
      <w:r w:rsidR="00E20798" w:rsidRPr="003F0F19">
        <w:rPr>
          <w:rFonts w:cstheme="minorHAnsi"/>
        </w:rPr>
        <w:t xml:space="preserve"> világba enged bepillantást</w:t>
      </w:r>
      <w:r w:rsidR="00F45E47" w:rsidRPr="003F0F19">
        <w:rPr>
          <w:rFonts w:cstheme="minorHAnsi"/>
        </w:rPr>
        <w:t>.</w:t>
      </w:r>
    </w:p>
    <w:p w14:paraId="70AFB13E" w14:textId="51BE04EF" w:rsidR="008C30A3" w:rsidRDefault="008C30A3" w:rsidP="00DB3334">
      <w:pPr>
        <w:jc w:val="center"/>
        <w:rPr>
          <w:rFonts w:cstheme="minorHAnsi"/>
        </w:rPr>
      </w:pPr>
      <w:r w:rsidRPr="003F0F19">
        <w:rPr>
          <w:rFonts w:cstheme="minorHAnsi"/>
          <w:noProof/>
          <w:lang w:eastAsia="hu-HU"/>
        </w:rPr>
        <w:lastRenderedPageBreak/>
        <w:drawing>
          <wp:inline distT="0" distB="0" distL="0" distR="0" wp14:anchorId="1E97148F" wp14:editId="24FC86EB">
            <wp:extent cx="1562100" cy="1589134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340" cy="160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012FB" w14:textId="6B42F838" w:rsidR="008C30A3" w:rsidRPr="003F0F19" w:rsidRDefault="008C30A3" w:rsidP="00DB3334">
      <w:pPr>
        <w:jc w:val="center"/>
        <w:rPr>
          <w:rFonts w:cstheme="minorHAnsi"/>
        </w:rPr>
      </w:pPr>
      <w:proofErr w:type="spellStart"/>
      <w:r w:rsidRPr="003F0F19">
        <w:rPr>
          <w:rFonts w:cstheme="minorHAnsi"/>
          <w:sz w:val="20"/>
          <w:szCs w:val="20"/>
        </w:rPr>
        <w:t>Gyarmathy</w:t>
      </w:r>
      <w:proofErr w:type="spellEnd"/>
      <w:r w:rsidRPr="003F0F19">
        <w:rPr>
          <w:rFonts w:cstheme="minorHAnsi"/>
          <w:sz w:val="20"/>
          <w:szCs w:val="20"/>
        </w:rPr>
        <w:t xml:space="preserve"> Tihamér: </w:t>
      </w:r>
      <w:r w:rsidRPr="003F0F19">
        <w:rPr>
          <w:rFonts w:cstheme="minorHAnsi"/>
          <w:i/>
          <w:sz w:val="20"/>
          <w:szCs w:val="20"/>
        </w:rPr>
        <w:t xml:space="preserve">Fekvő Hold, </w:t>
      </w:r>
      <w:r w:rsidRPr="003F0F19">
        <w:rPr>
          <w:rFonts w:eastAsia="Times New Roman" w:cstheme="minorHAnsi"/>
          <w:i/>
          <w:iCs/>
          <w:color w:val="050505"/>
          <w:sz w:val="20"/>
          <w:szCs w:val="20"/>
          <w:lang w:eastAsia="hu-HU"/>
        </w:rPr>
        <w:t>kikiáltási ára: 480.000 Ft</w:t>
      </w:r>
    </w:p>
    <w:p w14:paraId="32CF20AF" w14:textId="7C8C1FF3" w:rsidR="003F0F19" w:rsidRPr="003F0F19" w:rsidRDefault="003F0F19" w:rsidP="003F0F19">
      <w:pPr>
        <w:spacing w:line="240" w:lineRule="auto"/>
        <w:jc w:val="both"/>
        <w:rPr>
          <w:rFonts w:cstheme="minorHAnsi"/>
          <w:bCs/>
        </w:rPr>
      </w:pPr>
      <w:r w:rsidRPr="003F0F19">
        <w:rPr>
          <w:rFonts w:eastAsia="Times New Roman" w:cstheme="minorHAnsi"/>
          <w:noProof/>
          <w:color w:val="000000"/>
          <w:lang w:eastAsia="hu-H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3A97B86" wp14:editId="073E85EA">
                <wp:simplePos x="0" y="0"/>
                <wp:positionH relativeFrom="margin">
                  <wp:posOffset>-635</wp:posOffset>
                </wp:positionH>
                <wp:positionV relativeFrom="paragraph">
                  <wp:posOffset>1031875</wp:posOffset>
                </wp:positionV>
                <wp:extent cx="5783580" cy="1485900"/>
                <wp:effectExtent l="0" t="0" r="26670" b="19050"/>
                <wp:wrapTopAndBottom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D021BE" w14:textId="77777777" w:rsidR="0044227C" w:rsidRPr="00C97D16" w:rsidRDefault="0044227C" w:rsidP="00C97D16">
                            <w:pPr>
                              <w:shd w:val="clear" w:color="auto" w:fill="FFFFFF"/>
                              <w:spacing w:after="0" w:line="240" w:lineRule="auto"/>
                              <w:outlineLvl w:val="3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000000"/>
                                <w:lang w:eastAsia="hu-HU"/>
                              </w:rPr>
                            </w:pPr>
                            <w:r w:rsidRPr="00C97D16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000000"/>
                                <w:lang w:eastAsia="hu-HU"/>
                              </w:rPr>
                              <w:t xml:space="preserve">BÁV Grafikai </w:t>
                            </w:r>
                            <w:proofErr w:type="gramStart"/>
                            <w:r w:rsidRPr="00C97D16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000000"/>
                                <w:lang w:eastAsia="hu-HU"/>
                              </w:rPr>
                              <w:t>aukció</w:t>
                            </w:r>
                            <w:proofErr w:type="gramEnd"/>
                            <w:r w:rsidRPr="00C97D16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000000"/>
                                <w:lang w:eastAsia="hu-HU"/>
                              </w:rPr>
                              <w:t xml:space="preserve"> </w:t>
                            </w:r>
                          </w:p>
                          <w:p w14:paraId="4B4D84CE" w14:textId="4BCF1CF9" w:rsidR="0044227C" w:rsidRPr="00696218" w:rsidRDefault="0044227C" w:rsidP="00696218">
                            <w:pPr>
                              <w:shd w:val="clear" w:color="auto" w:fill="FFFFFF"/>
                              <w:spacing w:after="60" w:line="240" w:lineRule="auto"/>
                              <w:outlineLvl w:val="3"/>
                              <w:rPr>
                                <w:rFonts w:ascii="Candara" w:eastAsia="Times New Roman" w:hAnsi="Candara" w:cs="Times New Roman"/>
                                <w:color w:val="000000"/>
                                <w:sz w:val="21"/>
                                <w:szCs w:val="21"/>
                                <w:lang w:eastAsia="hu-HU"/>
                              </w:rPr>
                            </w:pPr>
                            <w:r w:rsidRPr="00696218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lang w:eastAsia="hu-HU"/>
                              </w:rPr>
                              <w:t>Időpont</w:t>
                            </w:r>
                            <w:r w:rsidRPr="00696218">
                              <w:rPr>
                                <w:rFonts w:ascii="Candara" w:eastAsia="Times New Roman" w:hAnsi="Candara" w:cs="Times New Roman"/>
                                <w:color w:val="000000"/>
                                <w:sz w:val="21"/>
                                <w:szCs w:val="21"/>
                                <w:lang w:eastAsia="hu-HU"/>
                              </w:rPr>
                              <w:t>: 2022. február 22</w:t>
                            </w:r>
                            <w:proofErr w:type="gramStart"/>
                            <w:r w:rsidRPr="00696218">
                              <w:rPr>
                                <w:rFonts w:ascii="Candara" w:eastAsia="Times New Roman" w:hAnsi="Candara" w:cs="Times New Roman"/>
                                <w:color w:val="000000"/>
                                <w:sz w:val="21"/>
                                <w:szCs w:val="21"/>
                                <w:lang w:eastAsia="hu-HU"/>
                              </w:rPr>
                              <w:t>.,</w:t>
                            </w:r>
                            <w:proofErr w:type="gramEnd"/>
                            <w:r w:rsidRPr="00696218">
                              <w:rPr>
                                <w:rFonts w:ascii="Candara" w:eastAsia="Times New Roman" w:hAnsi="Candara" w:cs="Times New Roman"/>
                                <w:color w:val="000000"/>
                                <w:sz w:val="21"/>
                                <w:szCs w:val="21"/>
                                <w:lang w:eastAsia="hu-HU"/>
                              </w:rPr>
                              <w:t xml:space="preserve"> kedd 17:00</w:t>
                            </w:r>
                          </w:p>
                          <w:p w14:paraId="77ECAF5F" w14:textId="639764FB" w:rsidR="0044227C" w:rsidRPr="00696218" w:rsidRDefault="0044227C" w:rsidP="00696218">
                            <w:pPr>
                              <w:shd w:val="clear" w:color="auto" w:fill="FFFFFF"/>
                              <w:spacing w:after="60" w:line="240" w:lineRule="auto"/>
                              <w:outlineLvl w:val="3"/>
                              <w:rPr>
                                <w:rFonts w:ascii="Candara" w:eastAsia="Times New Roman" w:hAnsi="Candara" w:cs="Times New Roman"/>
                                <w:color w:val="000000"/>
                                <w:sz w:val="21"/>
                                <w:szCs w:val="21"/>
                                <w:lang w:eastAsia="hu-HU"/>
                              </w:rPr>
                            </w:pPr>
                            <w:r w:rsidRPr="00696218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lang w:eastAsia="hu-HU"/>
                              </w:rPr>
                              <w:t>Helyszín</w:t>
                            </w:r>
                            <w:r w:rsidRPr="00696218">
                              <w:rPr>
                                <w:rFonts w:ascii="Candara" w:eastAsia="Times New Roman" w:hAnsi="Candara" w:cs="Times New Roman"/>
                                <w:color w:val="000000"/>
                                <w:sz w:val="21"/>
                                <w:szCs w:val="21"/>
                                <w:lang w:eastAsia="hu-HU"/>
                              </w:rPr>
                              <w:t>: 1052 Budapest, Bécsi utca 3</w:t>
                            </w:r>
                            <w:proofErr w:type="gramStart"/>
                            <w:r w:rsidRPr="00696218">
                              <w:rPr>
                                <w:rFonts w:ascii="Candara" w:eastAsia="Times New Roman" w:hAnsi="Candara" w:cs="Times New Roman"/>
                                <w:color w:val="000000"/>
                                <w:sz w:val="21"/>
                                <w:szCs w:val="21"/>
                                <w:lang w:eastAsia="hu-HU"/>
                              </w:rPr>
                              <w:t>.,</w:t>
                            </w:r>
                            <w:proofErr w:type="gramEnd"/>
                            <w:r w:rsidRPr="00696218">
                              <w:rPr>
                                <w:rFonts w:ascii="Candara" w:eastAsia="Times New Roman" w:hAnsi="Candara" w:cs="Times New Roman"/>
                                <w:color w:val="000000"/>
                                <w:sz w:val="21"/>
                                <w:szCs w:val="21"/>
                                <w:lang w:eastAsia="hu-HU"/>
                              </w:rPr>
                              <w:t xml:space="preserve"> Apszisterem</w:t>
                            </w:r>
                          </w:p>
                          <w:p w14:paraId="4E10B5DD" w14:textId="77777777" w:rsidR="0044227C" w:rsidRPr="00696218" w:rsidRDefault="0044227C" w:rsidP="00696218">
                            <w:pPr>
                              <w:shd w:val="clear" w:color="auto" w:fill="FFFFFF"/>
                              <w:spacing w:after="60" w:line="240" w:lineRule="auto"/>
                              <w:outlineLvl w:val="3"/>
                              <w:rPr>
                                <w:rFonts w:ascii="Candara" w:eastAsia="Times New Roman" w:hAnsi="Candara" w:cs="Times New Roman"/>
                                <w:color w:val="000000"/>
                                <w:sz w:val="21"/>
                                <w:szCs w:val="21"/>
                                <w:lang w:eastAsia="hu-HU"/>
                              </w:rPr>
                            </w:pPr>
                            <w:r w:rsidRPr="00696218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lang w:eastAsia="hu-HU"/>
                              </w:rPr>
                              <w:t>Típusa: </w:t>
                            </w:r>
                            <w:r w:rsidRPr="00696218">
                              <w:rPr>
                                <w:rFonts w:ascii="Candara" w:eastAsia="Times New Roman" w:hAnsi="Candara" w:cs="Times New Roman"/>
                                <w:color w:val="000000"/>
                                <w:sz w:val="21"/>
                                <w:szCs w:val="21"/>
                                <w:lang w:eastAsia="hu-HU"/>
                              </w:rPr>
                              <w:t xml:space="preserve">teremaukció - élőben megrendezett </w:t>
                            </w:r>
                            <w:proofErr w:type="gramStart"/>
                            <w:r w:rsidRPr="00696218">
                              <w:rPr>
                                <w:rFonts w:ascii="Candara" w:eastAsia="Times New Roman" w:hAnsi="Candara" w:cs="Times New Roman"/>
                                <w:color w:val="000000"/>
                                <w:sz w:val="21"/>
                                <w:szCs w:val="21"/>
                                <w:lang w:eastAsia="hu-HU"/>
                              </w:rPr>
                              <w:t>aukció</w:t>
                            </w:r>
                            <w:proofErr w:type="gramEnd"/>
                            <w:r w:rsidRPr="00696218">
                              <w:rPr>
                                <w:rFonts w:ascii="Candara" w:eastAsia="Times New Roman" w:hAnsi="Candara" w:cs="Times New Roman"/>
                                <w:color w:val="000000"/>
                                <w:sz w:val="21"/>
                                <w:szCs w:val="21"/>
                                <w:lang w:eastAsia="hu-HU"/>
                              </w:rPr>
                              <w:t>, telefonos és online licittel, vételi megbízással</w:t>
                            </w:r>
                          </w:p>
                          <w:p w14:paraId="721DBDEB" w14:textId="6B8A6852" w:rsidR="0044227C" w:rsidRPr="00696218" w:rsidRDefault="0044227C" w:rsidP="00696218">
                            <w:pPr>
                              <w:shd w:val="clear" w:color="auto" w:fill="FFFFFF"/>
                              <w:spacing w:after="60" w:line="240" w:lineRule="auto"/>
                              <w:outlineLvl w:val="3"/>
                              <w:rPr>
                                <w:rFonts w:ascii="Candara" w:eastAsia="Times New Roman" w:hAnsi="Candara" w:cs="Times New Roman"/>
                                <w:color w:val="000000"/>
                                <w:sz w:val="21"/>
                                <w:szCs w:val="21"/>
                                <w:lang w:eastAsia="hu-HU"/>
                              </w:rPr>
                            </w:pPr>
                            <w:r w:rsidRPr="00696218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lang w:eastAsia="hu-HU"/>
                              </w:rPr>
                              <w:t>Kiállítás: </w:t>
                            </w:r>
                            <w:r w:rsidRPr="00696218">
                              <w:rPr>
                                <w:rFonts w:ascii="Candara" w:eastAsia="Times New Roman" w:hAnsi="Candara" w:cs="Times New Roman"/>
                                <w:color w:val="000000"/>
                                <w:sz w:val="21"/>
                                <w:szCs w:val="21"/>
                                <w:lang w:eastAsia="hu-HU"/>
                              </w:rPr>
                              <w:t>február 12-21., a BÁV Apszistermében és az Aukciósházban. 1052 Budapest, Bécsi utca 1-3.</w:t>
                            </w:r>
                          </w:p>
                          <w:p w14:paraId="7A0BCA04" w14:textId="12BB7058" w:rsidR="0044227C" w:rsidRPr="00696218" w:rsidRDefault="0044227C" w:rsidP="00696218">
                            <w:pPr>
                              <w:shd w:val="clear" w:color="auto" w:fill="FFFFFF"/>
                              <w:spacing w:after="60" w:line="240" w:lineRule="auto"/>
                              <w:outlineLvl w:val="3"/>
                              <w:rPr>
                                <w:rFonts w:ascii="Candara" w:eastAsia="Times New Roman" w:hAnsi="Candara" w:cs="Times New Roman"/>
                                <w:color w:val="000000"/>
                                <w:sz w:val="21"/>
                                <w:szCs w:val="21"/>
                                <w:lang w:eastAsia="hu-HU"/>
                              </w:rPr>
                            </w:pPr>
                            <w:proofErr w:type="spellStart"/>
                            <w:r w:rsidRPr="00696218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lang w:eastAsia="hu-HU"/>
                              </w:rPr>
                              <w:t>Nyitvatartás</w:t>
                            </w:r>
                            <w:proofErr w:type="spellEnd"/>
                            <w:r w:rsidRPr="00696218">
                              <w:rPr>
                                <w:rFonts w:ascii="Candara" w:eastAsia="Times New Roman" w:hAnsi="Candara" w:cs="Times New Roman"/>
                                <w:color w:val="000000"/>
                                <w:sz w:val="21"/>
                                <w:szCs w:val="21"/>
                                <w:lang w:eastAsia="hu-HU"/>
                              </w:rPr>
                              <w:t>: hétfő-péntek: 10:00-18:00, szombat: 10:00-14:00, vasárnap: zárva</w:t>
                            </w:r>
                          </w:p>
                          <w:p w14:paraId="74CFAE87" w14:textId="1E63CA9D" w:rsidR="00696218" w:rsidRPr="00696218" w:rsidRDefault="00696218" w:rsidP="00696218">
                            <w:pPr>
                              <w:spacing w:after="60"/>
                              <w:jc w:val="both"/>
                              <w:rPr>
                                <w:rStyle w:val="Hiperhivatkozs"/>
                                <w:sz w:val="21"/>
                                <w:szCs w:val="21"/>
                              </w:rPr>
                            </w:pPr>
                            <w:r w:rsidRPr="00696218">
                              <w:rPr>
                                <w:b/>
                                <w:sz w:val="21"/>
                                <w:szCs w:val="21"/>
                              </w:rPr>
                              <w:t xml:space="preserve">További </w:t>
                            </w:r>
                            <w:proofErr w:type="gramStart"/>
                            <w:r w:rsidRPr="00696218">
                              <w:rPr>
                                <w:b/>
                                <w:sz w:val="21"/>
                                <w:szCs w:val="21"/>
                              </w:rPr>
                              <w:t>információ</w:t>
                            </w:r>
                            <w:proofErr w:type="gramEnd"/>
                            <w:r w:rsidRPr="00696218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és katalógus:</w:t>
                            </w:r>
                            <w:r w:rsidRPr="00696218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hyperlink r:id="rId14" w:history="1">
                              <w:r w:rsidRPr="00696218">
                                <w:rPr>
                                  <w:rStyle w:val="Hiperhivatkozs"/>
                                  <w:sz w:val="21"/>
                                  <w:szCs w:val="21"/>
                                </w:rPr>
                                <w:t>www.bav-art.hu</w:t>
                              </w:r>
                            </w:hyperlink>
                          </w:p>
                          <w:p w14:paraId="3BD1A5BA" w14:textId="77777777" w:rsidR="00696218" w:rsidRPr="00C97D16" w:rsidRDefault="00696218" w:rsidP="00C97D16">
                            <w:pPr>
                              <w:shd w:val="clear" w:color="auto" w:fill="FFFFFF"/>
                              <w:spacing w:after="0" w:line="240" w:lineRule="auto"/>
                              <w:outlineLvl w:val="3"/>
                              <w:rPr>
                                <w:rFonts w:ascii="Candara" w:eastAsia="Times New Roman" w:hAnsi="Candara" w:cs="Times New Roman"/>
                                <w:color w:val="000000"/>
                                <w:lang w:eastAsia="hu-HU"/>
                              </w:rPr>
                            </w:pPr>
                          </w:p>
                          <w:p w14:paraId="338A8961" w14:textId="7DFF6EE0" w:rsidR="00E0439A" w:rsidRDefault="00E0439A" w:rsidP="00E043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97B86" id="_x0000_t202" coordsize="21600,21600" o:spt="202" path="m,l,21600r21600,l21600,xe">
                <v:stroke joinstyle="miter"/>
                <v:path gradientshapeok="t" o:connecttype="rect"/>
              </v:shapetype>
              <v:shape id="Szövegdoboz 1" o:spid="_x0000_s1026" type="#_x0000_t202" style="position:absolute;left:0;text-align:left;margin-left:-.05pt;margin-top:81.25pt;width:455.4pt;height:117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" fillcolor="white [3201]" strokeweight=".5pt">
                <v:textbox>
                  <w:txbxContent>
                    <w:p w14:paraId="21D021BE" w14:textId="77777777" w:rsidR="0044227C" w:rsidRPr="00C97D16" w:rsidRDefault="0044227C" w:rsidP="00C97D16">
                      <w:pPr>
                        <w:shd w:val="clear" w:color="auto" w:fill="FFFFFF"/>
                        <w:spacing w:after="0" w:line="240" w:lineRule="auto"/>
                        <w:outlineLvl w:val="3"/>
                        <w:rPr>
                          <w:rFonts w:ascii="Candara" w:eastAsia="Times New Roman" w:hAnsi="Candara" w:cs="Times New Roman"/>
                          <w:b/>
                          <w:bCs/>
                          <w:color w:val="000000"/>
                          <w:lang w:eastAsia="hu-HU"/>
                        </w:rPr>
                      </w:pPr>
                      <w:r w:rsidRPr="00C97D16">
                        <w:rPr>
                          <w:rFonts w:ascii="Candara" w:eastAsia="Times New Roman" w:hAnsi="Candara" w:cs="Times New Roman"/>
                          <w:b/>
                          <w:bCs/>
                          <w:color w:val="000000"/>
                          <w:lang w:eastAsia="hu-HU"/>
                        </w:rPr>
                        <w:t xml:space="preserve">BÁV Grafikai </w:t>
                      </w:r>
                      <w:proofErr w:type="gramStart"/>
                      <w:r w:rsidRPr="00C97D16">
                        <w:rPr>
                          <w:rFonts w:ascii="Candara" w:eastAsia="Times New Roman" w:hAnsi="Candara" w:cs="Times New Roman"/>
                          <w:b/>
                          <w:bCs/>
                          <w:color w:val="000000"/>
                          <w:lang w:eastAsia="hu-HU"/>
                        </w:rPr>
                        <w:t>aukció</w:t>
                      </w:r>
                      <w:proofErr w:type="gramEnd"/>
                      <w:r w:rsidRPr="00C97D16">
                        <w:rPr>
                          <w:rFonts w:ascii="Candara" w:eastAsia="Times New Roman" w:hAnsi="Candara" w:cs="Times New Roman"/>
                          <w:b/>
                          <w:bCs/>
                          <w:color w:val="000000"/>
                          <w:lang w:eastAsia="hu-HU"/>
                        </w:rPr>
                        <w:t xml:space="preserve"> </w:t>
                      </w:r>
                    </w:p>
                    <w:p w14:paraId="4B4D84CE" w14:textId="4BCF1CF9" w:rsidR="0044227C" w:rsidRPr="00696218" w:rsidRDefault="0044227C" w:rsidP="00696218">
                      <w:pPr>
                        <w:shd w:val="clear" w:color="auto" w:fill="FFFFFF"/>
                        <w:spacing w:after="60" w:line="240" w:lineRule="auto"/>
                        <w:outlineLvl w:val="3"/>
                        <w:rPr>
                          <w:rFonts w:ascii="Candara" w:eastAsia="Times New Roman" w:hAnsi="Candara" w:cs="Times New Roman"/>
                          <w:color w:val="000000"/>
                          <w:sz w:val="21"/>
                          <w:szCs w:val="21"/>
                          <w:lang w:eastAsia="hu-HU"/>
                        </w:rPr>
                      </w:pPr>
                      <w:r w:rsidRPr="00696218">
                        <w:rPr>
                          <w:rFonts w:ascii="Candara" w:eastAsia="Times New Roman" w:hAnsi="Candara" w:cs="Times New Roman"/>
                          <w:b/>
                          <w:bCs/>
                          <w:color w:val="000000"/>
                          <w:sz w:val="21"/>
                          <w:szCs w:val="21"/>
                          <w:lang w:eastAsia="hu-HU"/>
                        </w:rPr>
                        <w:t>Időpont</w:t>
                      </w:r>
                      <w:r w:rsidRPr="00696218">
                        <w:rPr>
                          <w:rFonts w:ascii="Candara" w:eastAsia="Times New Roman" w:hAnsi="Candara" w:cs="Times New Roman"/>
                          <w:color w:val="000000"/>
                          <w:sz w:val="21"/>
                          <w:szCs w:val="21"/>
                          <w:lang w:eastAsia="hu-HU"/>
                        </w:rPr>
                        <w:t>: 2022. február 22</w:t>
                      </w:r>
                      <w:proofErr w:type="gramStart"/>
                      <w:r w:rsidRPr="00696218">
                        <w:rPr>
                          <w:rFonts w:ascii="Candara" w:eastAsia="Times New Roman" w:hAnsi="Candara" w:cs="Times New Roman"/>
                          <w:color w:val="000000"/>
                          <w:sz w:val="21"/>
                          <w:szCs w:val="21"/>
                          <w:lang w:eastAsia="hu-HU"/>
                        </w:rPr>
                        <w:t>.,</w:t>
                      </w:r>
                      <w:proofErr w:type="gramEnd"/>
                      <w:r w:rsidRPr="00696218">
                        <w:rPr>
                          <w:rFonts w:ascii="Candara" w:eastAsia="Times New Roman" w:hAnsi="Candara" w:cs="Times New Roman"/>
                          <w:color w:val="000000"/>
                          <w:sz w:val="21"/>
                          <w:szCs w:val="21"/>
                          <w:lang w:eastAsia="hu-HU"/>
                        </w:rPr>
                        <w:t xml:space="preserve"> kedd 17:00</w:t>
                      </w:r>
                    </w:p>
                    <w:p w14:paraId="77ECAF5F" w14:textId="639764FB" w:rsidR="0044227C" w:rsidRPr="00696218" w:rsidRDefault="0044227C" w:rsidP="00696218">
                      <w:pPr>
                        <w:shd w:val="clear" w:color="auto" w:fill="FFFFFF"/>
                        <w:spacing w:after="60" w:line="240" w:lineRule="auto"/>
                        <w:outlineLvl w:val="3"/>
                        <w:rPr>
                          <w:rFonts w:ascii="Candara" w:eastAsia="Times New Roman" w:hAnsi="Candara" w:cs="Times New Roman"/>
                          <w:color w:val="000000"/>
                          <w:sz w:val="21"/>
                          <w:szCs w:val="21"/>
                          <w:lang w:eastAsia="hu-HU"/>
                        </w:rPr>
                      </w:pPr>
                      <w:r w:rsidRPr="00696218">
                        <w:rPr>
                          <w:rFonts w:ascii="Candara" w:eastAsia="Times New Roman" w:hAnsi="Candara" w:cs="Times New Roman"/>
                          <w:b/>
                          <w:bCs/>
                          <w:color w:val="000000"/>
                          <w:sz w:val="21"/>
                          <w:szCs w:val="21"/>
                          <w:lang w:eastAsia="hu-HU"/>
                        </w:rPr>
                        <w:t>Helyszín</w:t>
                      </w:r>
                      <w:r w:rsidRPr="00696218">
                        <w:rPr>
                          <w:rFonts w:ascii="Candara" w:eastAsia="Times New Roman" w:hAnsi="Candara" w:cs="Times New Roman"/>
                          <w:color w:val="000000"/>
                          <w:sz w:val="21"/>
                          <w:szCs w:val="21"/>
                          <w:lang w:eastAsia="hu-HU"/>
                        </w:rPr>
                        <w:t>: 1052 Budapest, Bécsi utca 3</w:t>
                      </w:r>
                      <w:proofErr w:type="gramStart"/>
                      <w:r w:rsidRPr="00696218">
                        <w:rPr>
                          <w:rFonts w:ascii="Candara" w:eastAsia="Times New Roman" w:hAnsi="Candara" w:cs="Times New Roman"/>
                          <w:color w:val="000000"/>
                          <w:sz w:val="21"/>
                          <w:szCs w:val="21"/>
                          <w:lang w:eastAsia="hu-HU"/>
                        </w:rPr>
                        <w:t>.,</w:t>
                      </w:r>
                      <w:proofErr w:type="gramEnd"/>
                      <w:r w:rsidRPr="00696218">
                        <w:rPr>
                          <w:rFonts w:ascii="Candara" w:eastAsia="Times New Roman" w:hAnsi="Candara" w:cs="Times New Roman"/>
                          <w:color w:val="000000"/>
                          <w:sz w:val="21"/>
                          <w:szCs w:val="21"/>
                          <w:lang w:eastAsia="hu-HU"/>
                        </w:rPr>
                        <w:t xml:space="preserve"> Apszisterem</w:t>
                      </w:r>
                    </w:p>
                    <w:p w14:paraId="4E10B5DD" w14:textId="77777777" w:rsidR="0044227C" w:rsidRPr="00696218" w:rsidRDefault="0044227C" w:rsidP="00696218">
                      <w:pPr>
                        <w:shd w:val="clear" w:color="auto" w:fill="FFFFFF"/>
                        <w:spacing w:after="60" w:line="240" w:lineRule="auto"/>
                        <w:outlineLvl w:val="3"/>
                        <w:rPr>
                          <w:rFonts w:ascii="Candara" w:eastAsia="Times New Roman" w:hAnsi="Candara" w:cs="Times New Roman"/>
                          <w:color w:val="000000"/>
                          <w:sz w:val="21"/>
                          <w:szCs w:val="21"/>
                          <w:lang w:eastAsia="hu-HU"/>
                        </w:rPr>
                      </w:pPr>
                      <w:r w:rsidRPr="00696218">
                        <w:rPr>
                          <w:rFonts w:ascii="Candara" w:eastAsia="Times New Roman" w:hAnsi="Candara" w:cs="Times New Roman"/>
                          <w:b/>
                          <w:bCs/>
                          <w:color w:val="000000"/>
                          <w:sz w:val="21"/>
                          <w:szCs w:val="21"/>
                          <w:lang w:eastAsia="hu-HU"/>
                        </w:rPr>
                        <w:t>Típusa: </w:t>
                      </w:r>
                      <w:r w:rsidRPr="00696218">
                        <w:rPr>
                          <w:rFonts w:ascii="Candara" w:eastAsia="Times New Roman" w:hAnsi="Candara" w:cs="Times New Roman"/>
                          <w:color w:val="000000"/>
                          <w:sz w:val="21"/>
                          <w:szCs w:val="21"/>
                          <w:lang w:eastAsia="hu-HU"/>
                        </w:rPr>
                        <w:t xml:space="preserve">teremaukció - élőben megrendezett </w:t>
                      </w:r>
                      <w:proofErr w:type="gramStart"/>
                      <w:r w:rsidRPr="00696218">
                        <w:rPr>
                          <w:rFonts w:ascii="Candara" w:eastAsia="Times New Roman" w:hAnsi="Candara" w:cs="Times New Roman"/>
                          <w:color w:val="000000"/>
                          <w:sz w:val="21"/>
                          <w:szCs w:val="21"/>
                          <w:lang w:eastAsia="hu-HU"/>
                        </w:rPr>
                        <w:t>aukció</w:t>
                      </w:r>
                      <w:proofErr w:type="gramEnd"/>
                      <w:r w:rsidRPr="00696218">
                        <w:rPr>
                          <w:rFonts w:ascii="Candara" w:eastAsia="Times New Roman" w:hAnsi="Candara" w:cs="Times New Roman"/>
                          <w:color w:val="000000"/>
                          <w:sz w:val="21"/>
                          <w:szCs w:val="21"/>
                          <w:lang w:eastAsia="hu-HU"/>
                        </w:rPr>
                        <w:t>, telefonos és online licittel, vételi megbízással</w:t>
                      </w:r>
                    </w:p>
                    <w:p w14:paraId="721DBDEB" w14:textId="6B8A6852" w:rsidR="0044227C" w:rsidRPr="00696218" w:rsidRDefault="0044227C" w:rsidP="00696218">
                      <w:pPr>
                        <w:shd w:val="clear" w:color="auto" w:fill="FFFFFF"/>
                        <w:spacing w:after="60" w:line="240" w:lineRule="auto"/>
                        <w:outlineLvl w:val="3"/>
                        <w:rPr>
                          <w:rFonts w:ascii="Candara" w:eastAsia="Times New Roman" w:hAnsi="Candara" w:cs="Times New Roman"/>
                          <w:color w:val="000000"/>
                          <w:sz w:val="21"/>
                          <w:szCs w:val="21"/>
                          <w:lang w:eastAsia="hu-HU"/>
                        </w:rPr>
                      </w:pPr>
                      <w:r w:rsidRPr="00696218">
                        <w:rPr>
                          <w:rFonts w:ascii="Candara" w:eastAsia="Times New Roman" w:hAnsi="Candara" w:cs="Times New Roman"/>
                          <w:b/>
                          <w:bCs/>
                          <w:color w:val="000000"/>
                          <w:sz w:val="21"/>
                          <w:szCs w:val="21"/>
                          <w:lang w:eastAsia="hu-HU"/>
                        </w:rPr>
                        <w:t>Kiállítás: </w:t>
                      </w:r>
                      <w:r w:rsidRPr="00696218">
                        <w:rPr>
                          <w:rFonts w:ascii="Candara" w:eastAsia="Times New Roman" w:hAnsi="Candara" w:cs="Times New Roman"/>
                          <w:color w:val="000000"/>
                          <w:sz w:val="21"/>
                          <w:szCs w:val="21"/>
                          <w:lang w:eastAsia="hu-HU"/>
                        </w:rPr>
                        <w:t>február 12-21., a BÁV Apszistermében és az Aukciósházban. 1052 Budapest, Bécsi utca 1-3.</w:t>
                      </w:r>
                    </w:p>
                    <w:p w14:paraId="7A0BCA04" w14:textId="12BB7058" w:rsidR="0044227C" w:rsidRPr="00696218" w:rsidRDefault="0044227C" w:rsidP="00696218">
                      <w:pPr>
                        <w:shd w:val="clear" w:color="auto" w:fill="FFFFFF"/>
                        <w:spacing w:after="60" w:line="240" w:lineRule="auto"/>
                        <w:outlineLvl w:val="3"/>
                        <w:rPr>
                          <w:rFonts w:ascii="Candara" w:eastAsia="Times New Roman" w:hAnsi="Candara" w:cs="Times New Roman"/>
                          <w:color w:val="000000"/>
                          <w:sz w:val="21"/>
                          <w:szCs w:val="21"/>
                          <w:lang w:eastAsia="hu-HU"/>
                        </w:rPr>
                      </w:pPr>
                      <w:proofErr w:type="spellStart"/>
                      <w:r w:rsidRPr="00696218">
                        <w:rPr>
                          <w:rFonts w:ascii="Candara" w:eastAsia="Times New Roman" w:hAnsi="Candara" w:cs="Times New Roman"/>
                          <w:b/>
                          <w:bCs/>
                          <w:color w:val="000000"/>
                          <w:sz w:val="21"/>
                          <w:szCs w:val="21"/>
                          <w:lang w:eastAsia="hu-HU"/>
                        </w:rPr>
                        <w:t>Nyitvatartás</w:t>
                      </w:r>
                      <w:proofErr w:type="spellEnd"/>
                      <w:r w:rsidRPr="00696218">
                        <w:rPr>
                          <w:rFonts w:ascii="Candara" w:eastAsia="Times New Roman" w:hAnsi="Candara" w:cs="Times New Roman"/>
                          <w:color w:val="000000"/>
                          <w:sz w:val="21"/>
                          <w:szCs w:val="21"/>
                          <w:lang w:eastAsia="hu-HU"/>
                        </w:rPr>
                        <w:t>: hétfő-péntek: 10:00-18:00, szombat: 10:00-14:00, vasárnap: zárva</w:t>
                      </w:r>
                    </w:p>
                    <w:p w14:paraId="74CFAE87" w14:textId="1E63CA9D" w:rsidR="00696218" w:rsidRPr="00696218" w:rsidRDefault="00696218" w:rsidP="00696218">
                      <w:pPr>
                        <w:spacing w:after="60"/>
                        <w:jc w:val="both"/>
                        <w:rPr>
                          <w:rStyle w:val="Hiperhivatkozs"/>
                          <w:sz w:val="21"/>
                          <w:szCs w:val="21"/>
                        </w:rPr>
                      </w:pPr>
                      <w:r w:rsidRPr="00696218">
                        <w:rPr>
                          <w:b/>
                          <w:sz w:val="21"/>
                          <w:szCs w:val="21"/>
                        </w:rPr>
                        <w:t xml:space="preserve">További </w:t>
                      </w:r>
                      <w:proofErr w:type="gramStart"/>
                      <w:r w:rsidRPr="00696218">
                        <w:rPr>
                          <w:b/>
                          <w:sz w:val="21"/>
                          <w:szCs w:val="21"/>
                        </w:rPr>
                        <w:t>információ</w:t>
                      </w:r>
                      <w:proofErr w:type="gramEnd"/>
                      <w:r w:rsidRPr="00696218">
                        <w:rPr>
                          <w:b/>
                          <w:sz w:val="21"/>
                          <w:szCs w:val="21"/>
                        </w:rPr>
                        <w:t xml:space="preserve"> és katalógus:</w:t>
                      </w:r>
                      <w:r w:rsidRPr="00696218">
                        <w:rPr>
                          <w:sz w:val="21"/>
                          <w:szCs w:val="21"/>
                        </w:rPr>
                        <w:t xml:space="preserve"> </w:t>
                      </w:r>
                      <w:hyperlink r:id="rId15" w:history="1">
                        <w:r w:rsidRPr="00696218">
                          <w:rPr>
                            <w:rStyle w:val="Hiperhivatkozs"/>
                            <w:sz w:val="21"/>
                            <w:szCs w:val="21"/>
                          </w:rPr>
                          <w:t>www.bav-art.hu</w:t>
                        </w:r>
                      </w:hyperlink>
                    </w:p>
                    <w:p w14:paraId="3BD1A5BA" w14:textId="77777777" w:rsidR="00696218" w:rsidRPr="00C97D16" w:rsidRDefault="00696218" w:rsidP="00C97D16">
                      <w:pPr>
                        <w:shd w:val="clear" w:color="auto" w:fill="FFFFFF"/>
                        <w:spacing w:after="0" w:line="240" w:lineRule="auto"/>
                        <w:outlineLvl w:val="3"/>
                        <w:rPr>
                          <w:rFonts w:ascii="Candara" w:eastAsia="Times New Roman" w:hAnsi="Candara" w:cs="Times New Roman"/>
                          <w:color w:val="000000"/>
                          <w:lang w:eastAsia="hu-HU"/>
                        </w:rPr>
                      </w:pPr>
                    </w:p>
                    <w:p w14:paraId="338A8961" w14:textId="7DFF6EE0" w:rsidR="00E0439A" w:rsidRDefault="00E0439A" w:rsidP="00E0439A"/>
                  </w:txbxContent>
                </v:textbox>
                <w10:wrap type="topAndBottom" anchorx="margin"/>
              </v:shape>
            </w:pict>
          </mc:Fallback>
        </mc:AlternateContent>
      </w:r>
      <w:r w:rsidR="00B95F0D" w:rsidRPr="003F0F19">
        <w:rPr>
          <w:rFonts w:cstheme="minorHAnsi"/>
          <w:b/>
          <w:bCs/>
        </w:rPr>
        <w:t xml:space="preserve">Az </w:t>
      </w:r>
      <w:proofErr w:type="gramStart"/>
      <w:r w:rsidR="00B95F0D" w:rsidRPr="003F0F19">
        <w:rPr>
          <w:rFonts w:cstheme="minorHAnsi"/>
          <w:b/>
          <w:bCs/>
        </w:rPr>
        <w:t>aukciós</w:t>
      </w:r>
      <w:proofErr w:type="gramEnd"/>
      <w:r w:rsidR="00B95F0D" w:rsidRPr="003F0F19">
        <w:rPr>
          <w:rFonts w:cstheme="minorHAnsi"/>
          <w:b/>
          <w:bCs/>
        </w:rPr>
        <w:t xml:space="preserve"> kiállítás február 12. és február 21. között tekinthető meg a BÁV Aukciósházban</w:t>
      </w:r>
      <w:r w:rsidR="00B95F0D" w:rsidRPr="003F0F19">
        <w:rPr>
          <w:rFonts w:cstheme="minorHAnsi"/>
        </w:rPr>
        <w:t>. Az árverést február 22-én rendezik meg a BÁV Aukciósház Apszi</w:t>
      </w:r>
      <w:r w:rsidRPr="003F0F19">
        <w:rPr>
          <w:rFonts w:cstheme="minorHAnsi"/>
        </w:rPr>
        <w:t>stermében</w:t>
      </w:r>
      <w:r w:rsidR="00B95F0D" w:rsidRPr="003F0F19">
        <w:rPr>
          <w:rFonts w:cstheme="minorHAnsi"/>
        </w:rPr>
        <w:t xml:space="preserve">, ahol az érdeklődők személyesen és online is </w:t>
      </w:r>
      <w:proofErr w:type="gramStart"/>
      <w:r w:rsidR="00B95F0D" w:rsidRPr="003F0F19">
        <w:rPr>
          <w:rFonts w:cstheme="minorHAnsi"/>
        </w:rPr>
        <w:t>licitálhatnak</w:t>
      </w:r>
      <w:proofErr w:type="gramEnd"/>
      <w:r w:rsidR="00B95F0D" w:rsidRPr="003F0F19">
        <w:rPr>
          <w:rFonts w:cstheme="minorHAnsi"/>
        </w:rPr>
        <w:t xml:space="preserve"> az axioart.com oldalon. Az árverésre vételi és telefonos megbízás is leadható a BÁV Aukciósházban vagy az </w:t>
      </w:r>
      <w:hyperlink r:id="rId16" w:history="1">
        <w:r w:rsidR="00B95F0D" w:rsidRPr="003F0F19">
          <w:rPr>
            <w:rStyle w:val="Hiperhivatkozs"/>
            <w:rFonts w:cstheme="minorHAnsi"/>
          </w:rPr>
          <w:t>aukcio@bav.hu</w:t>
        </w:r>
      </w:hyperlink>
      <w:r w:rsidR="00B95F0D" w:rsidRPr="003F0F19">
        <w:rPr>
          <w:rFonts w:cstheme="minorHAnsi"/>
        </w:rPr>
        <w:t xml:space="preserve"> email címen.</w:t>
      </w:r>
      <w:r w:rsidR="00B95F0D" w:rsidRPr="003F0F19">
        <w:rPr>
          <w:rFonts w:cstheme="minorHAnsi"/>
          <w:bCs/>
        </w:rPr>
        <w:t> </w:t>
      </w:r>
      <w:proofErr w:type="gramStart"/>
      <w:r w:rsidR="00B95F0D" w:rsidRPr="003F0F19">
        <w:rPr>
          <w:rFonts w:cstheme="minorHAnsi"/>
          <w:bCs/>
        </w:rPr>
        <w:t>A</w:t>
      </w:r>
      <w:proofErr w:type="gramEnd"/>
      <w:r w:rsidR="00B95F0D" w:rsidRPr="003F0F19">
        <w:rPr>
          <w:rFonts w:cstheme="minorHAnsi"/>
          <w:bCs/>
        </w:rPr>
        <w:t xml:space="preserve"> katalógus a </w:t>
      </w:r>
      <w:hyperlink r:id="rId17" w:history="1">
        <w:r w:rsidR="00B95F0D" w:rsidRPr="003F0F19">
          <w:rPr>
            <w:rStyle w:val="Hiperhivatkozs"/>
            <w:rFonts w:cstheme="minorHAnsi"/>
            <w:bCs/>
          </w:rPr>
          <w:t>www.bav-art.hu</w:t>
        </w:r>
      </w:hyperlink>
      <w:r w:rsidR="00B95F0D" w:rsidRPr="003F0F19">
        <w:rPr>
          <w:rFonts w:cstheme="minorHAnsi"/>
          <w:bCs/>
        </w:rPr>
        <w:t xml:space="preserve"> címen tekinthető meg.</w:t>
      </w:r>
    </w:p>
    <w:p w14:paraId="5BCEFD49" w14:textId="55461478" w:rsidR="00C97D16" w:rsidRPr="003F0F19" w:rsidRDefault="00C97D16" w:rsidP="003F0F19">
      <w:pPr>
        <w:spacing w:line="240" w:lineRule="auto"/>
        <w:jc w:val="both"/>
        <w:rPr>
          <w:rFonts w:cstheme="minorHAnsi"/>
          <w:bCs/>
        </w:rPr>
      </w:pPr>
    </w:p>
    <w:sectPr w:rsidR="00C97D16" w:rsidRPr="003F0F19" w:rsidSect="00DB3334">
      <w:headerReference w:type="default" r:id="rId18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5C529" w14:textId="77777777" w:rsidR="00B4775A" w:rsidRDefault="00B4775A" w:rsidP="00C97D16">
      <w:pPr>
        <w:spacing w:after="0" w:line="240" w:lineRule="auto"/>
      </w:pPr>
      <w:r>
        <w:separator/>
      </w:r>
    </w:p>
  </w:endnote>
  <w:endnote w:type="continuationSeparator" w:id="0">
    <w:p w14:paraId="28FD7269" w14:textId="77777777" w:rsidR="00B4775A" w:rsidRDefault="00B4775A" w:rsidP="00C97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5B5343" w14:textId="77777777" w:rsidR="00B4775A" w:rsidRDefault="00B4775A" w:rsidP="00C97D16">
      <w:pPr>
        <w:spacing w:after="0" w:line="240" w:lineRule="auto"/>
      </w:pPr>
      <w:r>
        <w:separator/>
      </w:r>
    </w:p>
  </w:footnote>
  <w:footnote w:type="continuationSeparator" w:id="0">
    <w:p w14:paraId="4E01F164" w14:textId="77777777" w:rsidR="00B4775A" w:rsidRDefault="00B4775A" w:rsidP="00C97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8843BC" w14:textId="77777777" w:rsidR="00C97D16" w:rsidRPr="007E37FB" w:rsidRDefault="00C97D16" w:rsidP="00C97D16">
    <w:pPr>
      <w:pStyle w:val="lfej"/>
      <w:rPr>
        <w:rFonts w:ascii="Candara" w:hAnsi="Candara" w:cstheme="minorHAnsi"/>
        <w:b/>
        <w:color w:val="5B5B5B"/>
        <w:sz w:val="44"/>
        <w:szCs w:val="44"/>
      </w:rPr>
    </w:pPr>
    <w:r w:rsidRPr="007E37FB">
      <w:rPr>
        <w:rFonts w:ascii="Candara" w:hAnsi="Candara" w:cstheme="minorHAnsi"/>
        <w:b/>
        <w:noProof/>
        <w:color w:val="5B5B5B"/>
        <w:sz w:val="44"/>
        <w:szCs w:val="44"/>
        <w:lang w:eastAsia="hu-HU"/>
      </w:rPr>
      <w:drawing>
        <wp:anchor distT="0" distB="0" distL="114300" distR="114300" simplePos="0" relativeHeight="251656704" behindDoc="1" locked="0" layoutInCell="1" allowOverlap="1" wp14:anchorId="0688ABF3" wp14:editId="44393B41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1158240" cy="579120"/>
          <wp:effectExtent l="0" t="0" r="0" b="0"/>
          <wp:wrapNone/>
          <wp:docPr id="11" name="Kép 11" descr="P:\MARKETING\_KOZOS\LOGOK\_BAV_LOGOK_OSSZES_UJ_2018_szept\BAV_CORPORATE_szurke_bordo_transzparens_G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MARKETING\_KOZOS\LOGOK\_BAV_LOGOK_OSSZES_UJ_2018_szept\BAV_CORPORATE_szurke_bordo_transzparens_G2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579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37FB">
      <w:rPr>
        <w:rFonts w:ascii="Candara" w:hAnsi="Candara" w:cstheme="minorHAnsi"/>
        <w:b/>
        <w:color w:val="5B5B5B"/>
        <w:sz w:val="44"/>
        <w:szCs w:val="44"/>
      </w:rPr>
      <w:t>SAJTÓKÖZLEMÉNY</w:t>
    </w:r>
  </w:p>
  <w:p w14:paraId="009B5533" w14:textId="77777777" w:rsidR="00C97D16" w:rsidRPr="007E37FB" w:rsidRDefault="00C97D16" w:rsidP="00C97D16">
    <w:pPr>
      <w:pStyle w:val="lfej"/>
      <w:rPr>
        <w:rFonts w:ascii="Candara" w:hAnsi="Candara" w:cstheme="minorHAnsi"/>
        <w:color w:val="5B5B5B"/>
        <w:sz w:val="20"/>
        <w:szCs w:val="20"/>
      </w:rPr>
    </w:pPr>
    <w:r w:rsidRPr="007E37FB">
      <w:rPr>
        <w:rFonts w:ascii="Candara" w:hAnsi="Candara" w:cstheme="minorHAnsi"/>
        <w:color w:val="5B5B5B"/>
        <w:sz w:val="20"/>
        <w:szCs w:val="20"/>
      </w:rPr>
      <w:ptab w:relativeTo="margin" w:alignment="center" w:leader="none"/>
    </w:r>
  </w:p>
  <w:p w14:paraId="62202718" w14:textId="325205ED" w:rsidR="00C97D16" w:rsidRPr="007E37FB" w:rsidRDefault="00C97D16" w:rsidP="00C97D16">
    <w:pPr>
      <w:pStyle w:val="lfej"/>
      <w:rPr>
        <w:rFonts w:ascii="Candara" w:hAnsi="Candara" w:cstheme="minorHAnsi"/>
        <w:b/>
        <w:sz w:val="28"/>
        <w:szCs w:val="28"/>
      </w:rPr>
    </w:pPr>
    <w:r w:rsidRPr="007E37FB">
      <w:rPr>
        <w:rFonts w:ascii="Candara" w:hAnsi="Candara" w:cstheme="minorHAnsi"/>
        <w:b/>
        <w:color w:val="5B5B5B"/>
        <w:sz w:val="28"/>
        <w:szCs w:val="28"/>
      </w:rPr>
      <w:t>Budapest, 202</w:t>
    </w:r>
    <w:r>
      <w:rPr>
        <w:rFonts w:ascii="Candara" w:hAnsi="Candara" w:cstheme="minorHAnsi"/>
        <w:b/>
        <w:color w:val="5B5B5B"/>
        <w:sz w:val="28"/>
        <w:szCs w:val="28"/>
      </w:rPr>
      <w:t>2. február 15.</w:t>
    </w:r>
  </w:p>
  <w:p w14:paraId="394F91B3" w14:textId="77777777" w:rsidR="00C97D16" w:rsidRDefault="00C97D1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273C72"/>
    <w:multiLevelType w:val="hybridMultilevel"/>
    <w:tmpl w:val="2C0AE35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CC86CDB"/>
    <w:multiLevelType w:val="hybridMultilevel"/>
    <w:tmpl w:val="94E6BFC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3B566C"/>
    <w:multiLevelType w:val="hybridMultilevel"/>
    <w:tmpl w:val="FE0CD2E0"/>
    <w:lvl w:ilvl="0" w:tplc="5FCCAB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3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5B2"/>
    <w:rsid w:val="000A3B75"/>
    <w:rsid w:val="000C5AF7"/>
    <w:rsid w:val="0013093A"/>
    <w:rsid w:val="00136D21"/>
    <w:rsid w:val="0015211C"/>
    <w:rsid w:val="00154DE5"/>
    <w:rsid w:val="0019093C"/>
    <w:rsid w:val="001A3D7F"/>
    <w:rsid w:val="001D4D4F"/>
    <w:rsid w:val="001F71C9"/>
    <w:rsid w:val="00234291"/>
    <w:rsid w:val="00271795"/>
    <w:rsid w:val="002855FE"/>
    <w:rsid w:val="002B7B76"/>
    <w:rsid w:val="002F57F3"/>
    <w:rsid w:val="00341432"/>
    <w:rsid w:val="00393622"/>
    <w:rsid w:val="003C7517"/>
    <w:rsid w:val="003D1E07"/>
    <w:rsid w:val="003F0F19"/>
    <w:rsid w:val="003F5993"/>
    <w:rsid w:val="004147CA"/>
    <w:rsid w:val="0043107C"/>
    <w:rsid w:val="0044227C"/>
    <w:rsid w:val="004531A9"/>
    <w:rsid w:val="004824E1"/>
    <w:rsid w:val="004B22F8"/>
    <w:rsid w:val="004F23CF"/>
    <w:rsid w:val="005161E4"/>
    <w:rsid w:val="00555541"/>
    <w:rsid w:val="005764C2"/>
    <w:rsid w:val="00581530"/>
    <w:rsid w:val="005B6A1F"/>
    <w:rsid w:val="005D2018"/>
    <w:rsid w:val="005E73C0"/>
    <w:rsid w:val="00604671"/>
    <w:rsid w:val="00604BC1"/>
    <w:rsid w:val="00621D3B"/>
    <w:rsid w:val="00652169"/>
    <w:rsid w:val="00662859"/>
    <w:rsid w:val="00696218"/>
    <w:rsid w:val="006A1196"/>
    <w:rsid w:val="006C13A2"/>
    <w:rsid w:val="006E1AEB"/>
    <w:rsid w:val="006F465A"/>
    <w:rsid w:val="00701568"/>
    <w:rsid w:val="007047A7"/>
    <w:rsid w:val="00754047"/>
    <w:rsid w:val="007678AD"/>
    <w:rsid w:val="007A0B18"/>
    <w:rsid w:val="007A462F"/>
    <w:rsid w:val="007E49A2"/>
    <w:rsid w:val="00855F8C"/>
    <w:rsid w:val="008B6EC7"/>
    <w:rsid w:val="008C30A3"/>
    <w:rsid w:val="008D4B78"/>
    <w:rsid w:val="00947F25"/>
    <w:rsid w:val="009854A8"/>
    <w:rsid w:val="009B66B3"/>
    <w:rsid w:val="009C0DA8"/>
    <w:rsid w:val="009C1C88"/>
    <w:rsid w:val="00A12F04"/>
    <w:rsid w:val="00A64E12"/>
    <w:rsid w:val="00A65FC0"/>
    <w:rsid w:val="00A86AE9"/>
    <w:rsid w:val="00B452E4"/>
    <w:rsid w:val="00B4775A"/>
    <w:rsid w:val="00B95F0D"/>
    <w:rsid w:val="00BA5B1E"/>
    <w:rsid w:val="00BB107F"/>
    <w:rsid w:val="00BC63B6"/>
    <w:rsid w:val="00C15407"/>
    <w:rsid w:val="00C43687"/>
    <w:rsid w:val="00C45933"/>
    <w:rsid w:val="00C71867"/>
    <w:rsid w:val="00C97D16"/>
    <w:rsid w:val="00CA33EB"/>
    <w:rsid w:val="00CD54F4"/>
    <w:rsid w:val="00CE01BD"/>
    <w:rsid w:val="00D12AB8"/>
    <w:rsid w:val="00D1516E"/>
    <w:rsid w:val="00D455B2"/>
    <w:rsid w:val="00D55B5F"/>
    <w:rsid w:val="00DA41C1"/>
    <w:rsid w:val="00DB3334"/>
    <w:rsid w:val="00DE4C67"/>
    <w:rsid w:val="00E0439A"/>
    <w:rsid w:val="00E04466"/>
    <w:rsid w:val="00E075CA"/>
    <w:rsid w:val="00E20798"/>
    <w:rsid w:val="00E2794C"/>
    <w:rsid w:val="00E723DE"/>
    <w:rsid w:val="00E90753"/>
    <w:rsid w:val="00EA4156"/>
    <w:rsid w:val="00ED51AD"/>
    <w:rsid w:val="00F42742"/>
    <w:rsid w:val="00F44141"/>
    <w:rsid w:val="00F45E47"/>
    <w:rsid w:val="00F54F96"/>
    <w:rsid w:val="00FA346E"/>
    <w:rsid w:val="00FB1E6B"/>
    <w:rsid w:val="00FC2B1D"/>
    <w:rsid w:val="00FF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2FCFF"/>
  <w15:chartTrackingRefBased/>
  <w15:docId w15:val="{0104F685-8483-48B8-865F-948192C82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4">
    <w:name w:val="heading 4"/>
    <w:basedOn w:val="Norml"/>
    <w:link w:val="Cmsor4Char"/>
    <w:uiPriority w:val="9"/>
    <w:qFormat/>
    <w:rsid w:val="0044227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A65FC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A65FC0"/>
    <w:rPr>
      <w:rFonts w:ascii="Consolas" w:hAnsi="Consolas"/>
      <w:sz w:val="20"/>
      <w:szCs w:val="20"/>
    </w:rPr>
  </w:style>
  <w:style w:type="paragraph" w:styleId="Listaszerbekezds">
    <w:name w:val="List Paragraph"/>
    <w:basedOn w:val="Norml"/>
    <w:uiPriority w:val="34"/>
    <w:qFormat/>
    <w:rsid w:val="00CE01BD"/>
    <w:pPr>
      <w:ind w:left="720"/>
      <w:contextualSpacing/>
    </w:pPr>
  </w:style>
  <w:style w:type="paragraph" w:styleId="Vltozat">
    <w:name w:val="Revision"/>
    <w:hidden/>
    <w:uiPriority w:val="99"/>
    <w:semiHidden/>
    <w:rsid w:val="0043107C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E0439A"/>
    <w:rPr>
      <w:color w:val="0000FF"/>
      <w:u w:val="single"/>
    </w:rPr>
  </w:style>
  <w:style w:type="table" w:styleId="Rcsostblzat">
    <w:name w:val="Table Grid"/>
    <w:basedOn w:val="Normltblzat"/>
    <w:uiPriority w:val="39"/>
    <w:rsid w:val="00E0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4Char">
    <w:name w:val="Címsor 4 Char"/>
    <w:basedOn w:val="Bekezdsalapbettpusa"/>
    <w:link w:val="Cmsor4"/>
    <w:uiPriority w:val="9"/>
    <w:rsid w:val="0044227C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44227C"/>
    <w:rPr>
      <w:b/>
      <w:bCs/>
    </w:rPr>
  </w:style>
  <w:style w:type="paragraph" w:styleId="lfej">
    <w:name w:val="header"/>
    <w:basedOn w:val="Norml"/>
    <w:link w:val="lfejChar"/>
    <w:uiPriority w:val="99"/>
    <w:unhideWhenUsed/>
    <w:rsid w:val="00C97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97D16"/>
  </w:style>
  <w:style w:type="paragraph" w:styleId="llb">
    <w:name w:val="footer"/>
    <w:basedOn w:val="Norml"/>
    <w:link w:val="llbChar"/>
    <w:uiPriority w:val="99"/>
    <w:unhideWhenUsed/>
    <w:rsid w:val="00C97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97D16"/>
  </w:style>
  <w:style w:type="paragraph" w:customStyle="1" w:styleId="paragraph">
    <w:name w:val="paragraph"/>
    <w:basedOn w:val="Norml"/>
    <w:rsid w:val="00C97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normaltextrun">
    <w:name w:val="normaltextrun"/>
    <w:basedOn w:val="Bekezdsalapbettpusa"/>
    <w:rsid w:val="00C97D16"/>
  </w:style>
  <w:style w:type="character" w:customStyle="1" w:styleId="tabchar">
    <w:name w:val="tabchar"/>
    <w:basedOn w:val="Bekezdsalapbettpusa"/>
    <w:rsid w:val="00C97D16"/>
  </w:style>
  <w:style w:type="character" w:customStyle="1" w:styleId="eop">
    <w:name w:val="eop"/>
    <w:basedOn w:val="Bekezdsalapbettpusa"/>
    <w:rsid w:val="00C97D16"/>
  </w:style>
  <w:style w:type="paragraph" w:styleId="Buborkszveg">
    <w:name w:val="Balloon Text"/>
    <w:basedOn w:val="Norml"/>
    <w:link w:val="BuborkszvegChar"/>
    <w:uiPriority w:val="99"/>
    <w:semiHidden/>
    <w:unhideWhenUsed/>
    <w:rsid w:val="00DB33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B33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yperlink" Target="http://www.bav-art.hu" TargetMode="External"/><Relationship Id="rId2" Type="http://schemas.openxmlformats.org/officeDocument/2006/relationships/styles" Target="styles.xml"/><Relationship Id="rId16" Type="http://schemas.openxmlformats.org/officeDocument/2006/relationships/hyperlink" Target="mailto:aukcio@bav.h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bav-art.hu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bav-art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544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Szabó Krisztina</dc:creator>
  <cp:keywords/>
  <dc:description/>
  <cp:lastModifiedBy>Szabó Krisztina</cp:lastModifiedBy>
  <cp:revision>2</cp:revision>
  <dcterms:created xsi:type="dcterms:W3CDTF">2022-02-14T11:53:00Z</dcterms:created>
  <dcterms:modified xsi:type="dcterms:W3CDTF">2022-02-14T11:53:00Z</dcterms:modified>
</cp:coreProperties>
</file>